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A2645" w14:textId="6274DA13" w:rsidR="00430A42" w:rsidRPr="00430A42" w:rsidRDefault="00430A42" w:rsidP="003F6E17">
      <w:pPr>
        <w:spacing w:after="0"/>
        <w:ind w:left="6663"/>
        <w:rPr>
          <w:rFonts w:ascii="Arial" w:hAnsi="Arial" w:cs="Arial"/>
          <w:b/>
          <w:i/>
          <w:sz w:val="18"/>
          <w:szCs w:val="18"/>
          <w:lang w:val="en-US"/>
        </w:rPr>
      </w:pPr>
      <w:r w:rsidRPr="00430A42">
        <w:rPr>
          <w:rFonts w:ascii="Arial" w:hAnsi="Arial" w:cs="Arial"/>
          <w:b/>
          <w:i/>
          <w:sz w:val="18"/>
          <w:szCs w:val="18"/>
          <w:lang w:val="en-US"/>
        </w:rPr>
        <w:t xml:space="preserve">Appendix No. </w:t>
      </w:r>
      <w:r>
        <w:rPr>
          <w:rFonts w:ascii="Arial" w:hAnsi="Arial" w:cs="Arial"/>
          <w:b/>
          <w:i/>
          <w:sz w:val="18"/>
          <w:szCs w:val="18"/>
          <w:lang w:val="en-US"/>
        </w:rPr>
        <w:t>4</w:t>
      </w:r>
      <w:r w:rsidRPr="00430A42">
        <w:rPr>
          <w:rFonts w:ascii="Arial" w:hAnsi="Arial" w:cs="Arial"/>
          <w:b/>
          <w:i/>
          <w:sz w:val="18"/>
          <w:szCs w:val="18"/>
          <w:lang w:val="en-US"/>
        </w:rPr>
        <w:t xml:space="preserve"> to the </w:t>
      </w:r>
      <w:r w:rsidR="00791A4C" w:rsidRPr="00791A4C">
        <w:rPr>
          <w:rFonts w:ascii="Arial" w:hAnsi="Arial" w:cs="Arial"/>
          <w:b/>
          <w:i/>
          <w:sz w:val="18"/>
          <w:szCs w:val="18"/>
          <w:lang w:val="en-GB"/>
        </w:rPr>
        <w:t>Request for Proposal</w:t>
      </w:r>
    </w:p>
    <w:p w14:paraId="25D2210D" w14:textId="77777777" w:rsidR="00430A42" w:rsidRPr="00430A42" w:rsidRDefault="00430A42" w:rsidP="00430A42">
      <w:pPr>
        <w:spacing w:after="0"/>
        <w:rPr>
          <w:rFonts w:ascii="Arial" w:hAnsi="Arial" w:cs="Arial"/>
          <w:b/>
          <w:i/>
          <w:sz w:val="18"/>
          <w:szCs w:val="18"/>
          <w:u w:val="single"/>
          <w:lang w:val="en-US"/>
        </w:rPr>
      </w:pPr>
      <w:bookmarkStart w:id="0" w:name="_Hlk124248013"/>
      <w:r w:rsidRPr="00430A42">
        <w:rPr>
          <w:rFonts w:ascii="Arial" w:hAnsi="Arial" w:cs="Arial"/>
          <w:b/>
          <w:i/>
          <w:sz w:val="18"/>
          <w:szCs w:val="18"/>
          <w:u w:val="single"/>
          <w:lang w:val="en-US"/>
        </w:rPr>
        <w:t>Case number: W8/382/2022/12/1</w:t>
      </w:r>
    </w:p>
    <w:bookmarkEnd w:id="0"/>
    <w:p w14:paraId="5E607BFB" w14:textId="77777777" w:rsidR="003F6E17" w:rsidRPr="00430A42" w:rsidRDefault="003F6E17" w:rsidP="003F6E17">
      <w:pPr>
        <w:spacing w:after="0"/>
        <w:rPr>
          <w:rFonts w:ascii="Verdana" w:hAnsi="Verdana" w:cs="Times New Roman"/>
          <w:b/>
          <w:i/>
          <w:sz w:val="18"/>
          <w:lang w:val="en-US"/>
        </w:rPr>
      </w:pPr>
    </w:p>
    <w:p w14:paraId="368138E8" w14:textId="77777777" w:rsidR="003F6E17" w:rsidRPr="00430A42" w:rsidRDefault="003F6E17" w:rsidP="003F6E17">
      <w:pPr>
        <w:spacing w:after="0"/>
        <w:ind w:left="5246" w:firstLine="708"/>
        <w:rPr>
          <w:rFonts w:ascii="Verdana" w:hAnsi="Verdana" w:cs="Times New Roman"/>
          <w:b/>
          <w:sz w:val="8"/>
          <w:lang w:val="en-US"/>
        </w:rPr>
      </w:pPr>
    </w:p>
    <w:p w14:paraId="0065B473" w14:textId="77777777" w:rsidR="00430A42" w:rsidRPr="00430A42" w:rsidRDefault="00430A42" w:rsidP="00430A42">
      <w:pPr>
        <w:jc w:val="center"/>
        <w:rPr>
          <w:rFonts w:ascii="Verdana" w:hAnsi="Verdana" w:cs="Times New Roman"/>
          <w:b/>
          <w:sz w:val="18"/>
        </w:rPr>
      </w:pPr>
      <w:r w:rsidRPr="00430A42">
        <w:rPr>
          <w:rFonts w:ascii="Verdana" w:hAnsi="Verdana" w:cs="Times New Roman"/>
          <w:b/>
          <w:sz w:val="18"/>
        </w:rPr>
        <w:t>CONTRACTOR DETAILS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5"/>
        <w:gridCol w:w="5008"/>
      </w:tblGrid>
      <w:tr w:rsidR="003F6E17" w:rsidRPr="00DE67AF" w14:paraId="0E784773" w14:textId="77777777" w:rsidTr="003F6E17">
        <w:trPr>
          <w:trHeight w:val="3481"/>
        </w:trPr>
        <w:tc>
          <w:tcPr>
            <w:tcW w:w="5382" w:type="dxa"/>
          </w:tcPr>
          <w:p w14:paraId="47DB7315" w14:textId="77777777" w:rsidR="00430A42" w:rsidRPr="002E57DB" w:rsidRDefault="00430A42" w:rsidP="00430A42">
            <w:pPr>
              <w:jc w:val="both"/>
              <w:rPr>
                <w:rFonts w:ascii="Arial" w:hAnsi="Arial" w:cs="Arial"/>
                <w:sz w:val="18"/>
                <w:szCs w:val="18"/>
                <w:lang w:val="en-US"/>
              </w:rPr>
            </w:pPr>
            <w:r w:rsidRPr="002E57DB">
              <w:rPr>
                <w:rFonts w:ascii="Arial" w:hAnsi="Arial" w:cs="Arial"/>
                <w:b/>
                <w:color w:val="0033CC"/>
                <w:sz w:val="16"/>
                <w:szCs w:val="19"/>
                <w:lang w:val="en-US"/>
              </w:rPr>
              <w:t>CONTRACTOR'S DATA IN THE CASE OF LEGAL PERSONS, ORGANIZATIONAL ENTITIES WITHOUT LEGAL PERSONALITY AND NATURAL PERSONS RUNNING BUSINESS</w:t>
            </w:r>
          </w:p>
          <w:p w14:paraId="48DAB981" w14:textId="77777777" w:rsidR="00430A42" w:rsidRPr="00430A42" w:rsidRDefault="00430A42" w:rsidP="00430A42">
            <w:pPr>
              <w:spacing w:line="360" w:lineRule="auto"/>
              <w:rPr>
                <w:rFonts w:ascii="Arial" w:hAnsi="Arial" w:cs="Arial"/>
                <w:sz w:val="18"/>
                <w:szCs w:val="18"/>
                <w:lang w:val="en-US"/>
              </w:rPr>
            </w:pPr>
          </w:p>
          <w:p w14:paraId="0A0B71A5" w14:textId="77777777" w:rsidR="00430A42" w:rsidRPr="00430A42" w:rsidRDefault="00430A42" w:rsidP="00430A42">
            <w:pPr>
              <w:spacing w:line="360" w:lineRule="auto"/>
              <w:rPr>
                <w:rFonts w:ascii="Arial" w:hAnsi="Arial" w:cs="Arial"/>
                <w:sz w:val="18"/>
                <w:szCs w:val="18"/>
                <w:lang w:val="en-US"/>
              </w:rPr>
            </w:pPr>
            <w:r w:rsidRPr="00430A42">
              <w:rPr>
                <w:rFonts w:ascii="Arial" w:hAnsi="Arial" w:cs="Arial"/>
                <w:sz w:val="18"/>
                <w:szCs w:val="18"/>
                <w:lang w:val="en-US"/>
              </w:rPr>
              <w:t xml:space="preserve">Contractor's name and address </w:t>
            </w:r>
          </w:p>
          <w:p w14:paraId="74136A01" w14:textId="77777777" w:rsidR="00430A42" w:rsidRPr="001909DA" w:rsidRDefault="00430A42" w:rsidP="00430A42">
            <w:pPr>
              <w:spacing w:line="360" w:lineRule="auto"/>
              <w:rPr>
                <w:rFonts w:ascii="Arial" w:hAnsi="Arial" w:cs="Arial"/>
                <w:sz w:val="18"/>
                <w:szCs w:val="18"/>
                <w:lang w:val="en-US"/>
              </w:rPr>
            </w:pPr>
            <w:r w:rsidRPr="001909DA">
              <w:rPr>
                <w:rFonts w:ascii="Arial" w:hAnsi="Arial" w:cs="Arial"/>
                <w:sz w:val="14"/>
                <w:szCs w:val="18"/>
                <w:lang w:val="en-US"/>
              </w:rPr>
              <w:t>(full name/company, address, depending on the entity: NIP/PESEL, KRS/CEiDG</w:t>
            </w:r>
            <w:proofErr w:type="gramStart"/>
            <w:r w:rsidRPr="001909DA">
              <w:rPr>
                <w:rFonts w:ascii="Arial" w:hAnsi="Arial" w:cs="Arial"/>
                <w:sz w:val="14"/>
                <w:szCs w:val="18"/>
                <w:lang w:val="en-US"/>
              </w:rPr>
              <w:t>):</w:t>
            </w:r>
            <w:r w:rsidRPr="001909DA">
              <w:rPr>
                <w:rFonts w:ascii="Arial" w:hAnsi="Arial" w:cs="Arial"/>
                <w:sz w:val="18"/>
                <w:szCs w:val="18"/>
                <w:lang w:val="en-US"/>
              </w:rPr>
              <w:t>..............................................................................................</w:t>
            </w:r>
            <w:proofErr w:type="gramEnd"/>
          </w:p>
          <w:p w14:paraId="27D6A8DE" w14:textId="77777777" w:rsidR="00430A42" w:rsidRPr="0046031F" w:rsidRDefault="00430A42" w:rsidP="00430A42">
            <w:pPr>
              <w:spacing w:line="360" w:lineRule="auto"/>
              <w:rPr>
                <w:rFonts w:ascii="Arial" w:hAnsi="Arial" w:cs="Arial"/>
                <w:sz w:val="18"/>
                <w:szCs w:val="18"/>
                <w:lang w:val="en-GB"/>
              </w:rPr>
            </w:pPr>
            <w:r w:rsidRPr="0046031F">
              <w:rPr>
                <w:rFonts w:ascii="Arial" w:hAnsi="Arial" w:cs="Arial"/>
                <w:sz w:val="18"/>
                <w:szCs w:val="18"/>
                <w:lang w:val="en-GB"/>
              </w:rPr>
              <w:t>tel. ......................................</w:t>
            </w:r>
            <w:r>
              <w:rPr>
                <w:rFonts w:ascii="Arial" w:hAnsi="Arial" w:cs="Arial"/>
                <w:sz w:val="18"/>
                <w:szCs w:val="18"/>
                <w:lang w:val="en-GB"/>
              </w:rPr>
              <w:t>.</w:t>
            </w:r>
            <w:r w:rsidRPr="0046031F">
              <w:rPr>
                <w:rFonts w:ascii="Arial" w:hAnsi="Arial" w:cs="Arial"/>
                <w:sz w:val="18"/>
                <w:szCs w:val="18"/>
                <w:lang w:val="en-GB"/>
              </w:rPr>
              <w:t>......... fax ...............................................</w:t>
            </w:r>
          </w:p>
          <w:p w14:paraId="711913E7" w14:textId="77777777" w:rsidR="00430A42" w:rsidRPr="0046031F" w:rsidRDefault="00430A42" w:rsidP="00430A42">
            <w:pPr>
              <w:spacing w:line="360" w:lineRule="auto"/>
              <w:rPr>
                <w:rFonts w:ascii="Arial" w:hAnsi="Arial" w:cs="Arial"/>
                <w:sz w:val="18"/>
                <w:szCs w:val="18"/>
                <w:lang w:val="en-GB"/>
              </w:rPr>
            </w:pPr>
            <w:r w:rsidRPr="0046031F">
              <w:rPr>
                <w:rFonts w:ascii="Arial" w:hAnsi="Arial" w:cs="Arial"/>
                <w:sz w:val="18"/>
                <w:szCs w:val="18"/>
                <w:lang w:val="en-GB"/>
              </w:rPr>
              <w:t>e-mail .................................................................................................</w:t>
            </w:r>
          </w:p>
          <w:p w14:paraId="6A1D7B27" w14:textId="77777777" w:rsidR="00430A42" w:rsidRPr="0046031F" w:rsidRDefault="00430A42" w:rsidP="00430A42">
            <w:pPr>
              <w:spacing w:line="360" w:lineRule="auto"/>
              <w:rPr>
                <w:rFonts w:ascii="Arial" w:hAnsi="Arial" w:cs="Arial"/>
                <w:sz w:val="18"/>
                <w:szCs w:val="18"/>
                <w:lang w:val="en-GB"/>
              </w:rPr>
            </w:pPr>
            <w:r w:rsidRPr="0046031F">
              <w:rPr>
                <w:rFonts w:ascii="Arial" w:hAnsi="Arial" w:cs="Arial"/>
                <w:sz w:val="18"/>
                <w:szCs w:val="18"/>
                <w:lang w:val="en-GB"/>
              </w:rPr>
              <w:t>NIP .................................., REGON …………………………</w:t>
            </w:r>
            <w:proofErr w:type="gramStart"/>
            <w:r w:rsidRPr="0046031F">
              <w:rPr>
                <w:rFonts w:ascii="Arial" w:hAnsi="Arial" w:cs="Arial"/>
                <w:sz w:val="18"/>
                <w:szCs w:val="18"/>
                <w:lang w:val="en-GB"/>
              </w:rPr>
              <w:t>…..</w:t>
            </w:r>
            <w:proofErr w:type="gramEnd"/>
            <w:r w:rsidRPr="0046031F">
              <w:rPr>
                <w:rFonts w:ascii="Arial" w:hAnsi="Arial" w:cs="Arial"/>
                <w:sz w:val="18"/>
                <w:szCs w:val="18"/>
                <w:lang w:val="en-GB"/>
              </w:rPr>
              <w:t>……</w:t>
            </w:r>
            <w:r>
              <w:rPr>
                <w:rFonts w:ascii="Arial" w:hAnsi="Arial" w:cs="Arial"/>
                <w:sz w:val="18"/>
                <w:szCs w:val="18"/>
                <w:lang w:val="en-GB"/>
              </w:rPr>
              <w:t>.</w:t>
            </w:r>
          </w:p>
          <w:p w14:paraId="49795DD0" w14:textId="080A794A" w:rsidR="003F6E17" w:rsidRPr="00430A42" w:rsidRDefault="00430A42" w:rsidP="00430A42">
            <w:pPr>
              <w:spacing w:line="360" w:lineRule="auto"/>
              <w:rPr>
                <w:rFonts w:ascii="Verdana" w:hAnsi="Verdana" w:cs="Times New Roman"/>
                <w:b/>
                <w:sz w:val="18"/>
                <w:u w:val="single"/>
                <w:lang w:val="en-US"/>
              </w:rPr>
            </w:pPr>
            <w:r w:rsidRPr="001909DA">
              <w:rPr>
                <w:rFonts w:ascii="Arial" w:hAnsi="Arial" w:cs="Arial"/>
                <w:sz w:val="18"/>
                <w:szCs w:val="18"/>
                <w:lang w:val="en-US"/>
              </w:rPr>
              <w:t>represented by:…………………………………………………………</w:t>
            </w:r>
            <w:r w:rsidRPr="001909DA">
              <w:rPr>
                <w:rFonts w:ascii="Arial" w:hAnsi="Arial" w:cs="Arial"/>
                <w:sz w:val="18"/>
                <w:szCs w:val="18"/>
                <w:lang w:val="en-US"/>
              </w:rPr>
              <w:br/>
            </w:r>
            <w:r w:rsidRPr="001909DA">
              <w:rPr>
                <w:rFonts w:ascii="Arial" w:hAnsi="Arial" w:cs="Arial"/>
                <w:sz w:val="14"/>
                <w:szCs w:val="18"/>
                <w:lang w:val="en-US"/>
              </w:rPr>
              <w:t xml:space="preserve"> (name, surname, position/representation basis)</w:t>
            </w:r>
          </w:p>
        </w:tc>
        <w:tc>
          <w:tcPr>
            <w:tcW w:w="5381" w:type="dxa"/>
          </w:tcPr>
          <w:p w14:paraId="61F80CE0" w14:textId="77777777" w:rsidR="00430A42" w:rsidRPr="002E57DB" w:rsidRDefault="00430A42" w:rsidP="00430A42">
            <w:pPr>
              <w:jc w:val="both"/>
              <w:rPr>
                <w:rFonts w:ascii="Arial" w:hAnsi="Arial" w:cs="Arial"/>
                <w:b/>
                <w:color w:val="0033CC"/>
                <w:sz w:val="16"/>
                <w:szCs w:val="19"/>
                <w:lang w:val="en-US"/>
              </w:rPr>
            </w:pPr>
            <w:r w:rsidRPr="002E57DB">
              <w:rPr>
                <w:rFonts w:ascii="Arial" w:hAnsi="Arial" w:cs="Arial"/>
                <w:b/>
                <w:color w:val="0033CC"/>
                <w:sz w:val="16"/>
                <w:szCs w:val="19"/>
                <w:lang w:val="en-US"/>
              </w:rPr>
              <w:t>IN THE CASE OF NATURAL PERSONS WITH A PLACE OF RESIDENCE OUTSIDE POLAND</w:t>
            </w:r>
          </w:p>
          <w:p w14:paraId="0412DF32" w14:textId="77777777" w:rsidR="00430A42" w:rsidRPr="002E57DB" w:rsidRDefault="00430A42" w:rsidP="00430A42">
            <w:pPr>
              <w:spacing w:line="360" w:lineRule="auto"/>
              <w:rPr>
                <w:rFonts w:ascii="Arial" w:hAnsi="Arial" w:cs="Arial"/>
                <w:sz w:val="18"/>
                <w:szCs w:val="18"/>
                <w:lang w:val="en-US"/>
              </w:rPr>
            </w:pPr>
          </w:p>
          <w:p w14:paraId="63093144" w14:textId="77777777" w:rsidR="00430A42" w:rsidRPr="00430A42" w:rsidRDefault="00430A42" w:rsidP="00430A42">
            <w:pPr>
              <w:spacing w:line="360" w:lineRule="auto"/>
              <w:rPr>
                <w:rFonts w:ascii="Arial" w:hAnsi="Arial" w:cs="Arial"/>
                <w:sz w:val="18"/>
                <w:szCs w:val="18"/>
                <w:lang w:val="en-US"/>
              </w:rPr>
            </w:pPr>
            <w:r w:rsidRPr="00430A42">
              <w:rPr>
                <w:rFonts w:ascii="Arial" w:hAnsi="Arial" w:cs="Arial"/>
                <w:sz w:val="18"/>
                <w:szCs w:val="18"/>
                <w:lang w:val="en-US"/>
              </w:rPr>
              <w:t>Name: ……………….……….. Surname: ……………………</w:t>
            </w:r>
          </w:p>
          <w:p w14:paraId="72B3EF11" w14:textId="77777777" w:rsidR="00430A42" w:rsidRPr="002E57DB" w:rsidRDefault="00430A42" w:rsidP="00430A42">
            <w:pPr>
              <w:spacing w:line="360" w:lineRule="auto"/>
              <w:jc w:val="center"/>
              <w:rPr>
                <w:rFonts w:ascii="Arial" w:hAnsi="Arial" w:cs="Arial"/>
                <w:sz w:val="18"/>
                <w:szCs w:val="18"/>
                <w:lang w:val="en-US"/>
              </w:rPr>
            </w:pPr>
            <w:r w:rsidRPr="00430A42">
              <w:rPr>
                <w:rFonts w:ascii="Arial" w:hAnsi="Arial" w:cs="Arial"/>
                <w:sz w:val="18"/>
                <w:szCs w:val="18"/>
                <w:lang w:val="en-US"/>
              </w:rPr>
              <w:t>Address: ……………………………………………………...……</w:t>
            </w:r>
            <w:r w:rsidRPr="00430A42">
              <w:rPr>
                <w:rFonts w:ascii="Arial" w:hAnsi="Arial" w:cs="Arial"/>
                <w:sz w:val="18"/>
                <w:szCs w:val="18"/>
                <w:lang w:val="en-US"/>
              </w:rPr>
              <w:br/>
            </w:r>
            <w:r w:rsidRPr="002E57DB">
              <w:rPr>
                <w:rFonts w:ascii="Arial" w:hAnsi="Arial" w:cs="Arial"/>
                <w:sz w:val="14"/>
                <w:szCs w:val="18"/>
                <w:lang w:val="en-US"/>
              </w:rPr>
              <w:t xml:space="preserve">(country, </w:t>
            </w:r>
            <w:r>
              <w:rPr>
                <w:rFonts w:ascii="Arial" w:hAnsi="Arial" w:cs="Arial"/>
                <w:sz w:val="14"/>
                <w:szCs w:val="18"/>
                <w:lang w:val="en-US"/>
              </w:rPr>
              <w:t>post</w:t>
            </w:r>
            <w:r w:rsidRPr="002E57DB">
              <w:rPr>
                <w:rFonts w:ascii="Arial" w:hAnsi="Arial" w:cs="Arial"/>
                <w:sz w:val="14"/>
                <w:szCs w:val="18"/>
                <w:lang w:val="en-US"/>
              </w:rPr>
              <w:t xml:space="preserve"> code, city, street, house number)</w:t>
            </w:r>
          </w:p>
          <w:p w14:paraId="7BE7588E" w14:textId="77777777" w:rsidR="00430A42" w:rsidRPr="002E57DB" w:rsidRDefault="00430A42" w:rsidP="00430A42">
            <w:pPr>
              <w:spacing w:line="360" w:lineRule="auto"/>
              <w:rPr>
                <w:rFonts w:ascii="Arial" w:hAnsi="Arial" w:cs="Arial"/>
                <w:sz w:val="18"/>
                <w:szCs w:val="18"/>
                <w:lang w:val="en-US"/>
              </w:rPr>
            </w:pPr>
            <w:r w:rsidRPr="002E57DB">
              <w:rPr>
                <w:rFonts w:ascii="Arial" w:hAnsi="Arial" w:cs="Arial"/>
                <w:sz w:val="18"/>
                <w:szCs w:val="18"/>
                <w:lang w:val="en-US"/>
              </w:rPr>
              <w:t>Taxpayer identification number:……………...………………..</w:t>
            </w:r>
          </w:p>
          <w:p w14:paraId="753D49AD" w14:textId="77777777" w:rsidR="00430A42" w:rsidRPr="002E57DB" w:rsidRDefault="00430A42" w:rsidP="00430A42">
            <w:pPr>
              <w:spacing w:line="360" w:lineRule="auto"/>
              <w:rPr>
                <w:rFonts w:ascii="Arial" w:hAnsi="Arial" w:cs="Arial"/>
                <w:sz w:val="18"/>
                <w:szCs w:val="18"/>
                <w:lang w:val="en-US"/>
              </w:rPr>
            </w:pPr>
            <w:r w:rsidRPr="002E57DB">
              <w:rPr>
                <w:rFonts w:ascii="Arial" w:hAnsi="Arial" w:cs="Arial"/>
                <w:sz w:val="18"/>
                <w:szCs w:val="18"/>
                <w:lang w:val="en-US"/>
              </w:rPr>
              <w:t>Type and number of the identity document and country of issue:……………………………………………………….……..</w:t>
            </w:r>
          </w:p>
          <w:p w14:paraId="5D2FD12B" w14:textId="77777777" w:rsidR="003F6E17" w:rsidRPr="00430A42" w:rsidRDefault="003F6E17" w:rsidP="007D5689">
            <w:pPr>
              <w:jc w:val="both"/>
              <w:rPr>
                <w:rFonts w:ascii="Verdana" w:hAnsi="Verdana" w:cs="Times New Roman"/>
                <w:b/>
                <w:sz w:val="18"/>
                <w:u w:val="single"/>
                <w:lang w:val="en-US"/>
              </w:rPr>
            </w:pPr>
          </w:p>
        </w:tc>
      </w:tr>
    </w:tbl>
    <w:p w14:paraId="5967F659" w14:textId="77777777" w:rsidR="00480577" w:rsidRPr="00430A42" w:rsidRDefault="00480577" w:rsidP="003F6E17">
      <w:pPr>
        <w:spacing w:after="0" w:line="360" w:lineRule="auto"/>
        <w:rPr>
          <w:rFonts w:ascii="Verdana" w:hAnsi="Verdana" w:cs="Times New Roman"/>
          <w:sz w:val="18"/>
          <w:lang w:val="en-US"/>
        </w:rPr>
      </w:pPr>
    </w:p>
    <w:p w14:paraId="431D29FF" w14:textId="77777777" w:rsidR="00430A42" w:rsidRPr="00430A42" w:rsidRDefault="00430A42" w:rsidP="00430A42">
      <w:pPr>
        <w:spacing w:after="0" w:line="240" w:lineRule="auto"/>
        <w:jc w:val="center"/>
        <w:rPr>
          <w:rFonts w:ascii="Arial" w:hAnsi="Arial" w:cs="Arial"/>
          <w:b/>
          <w:sz w:val="18"/>
          <w:u w:val="single"/>
          <w:lang w:val="en-US"/>
        </w:rPr>
      </w:pPr>
      <w:r w:rsidRPr="00430A42">
        <w:rPr>
          <w:rFonts w:ascii="Arial" w:hAnsi="Arial" w:cs="Arial"/>
          <w:b/>
          <w:sz w:val="18"/>
          <w:u w:val="single"/>
          <w:lang w:val="en-US"/>
        </w:rPr>
        <w:t>Contractor's statement</w:t>
      </w:r>
    </w:p>
    <w:p w14:paraId="50E0E97D" w14:textId="330676F7" w:rsidR="00430A42" w:rsidRPr="001909DA" w:rsidRDefault="00430A42" w:rsidP="00430A42">
      <w:pPr>
        <w:spacing w:after="0" w:line="240" w:lineRule="auto"/>
        <w:jc w:val="center"/>
        <w:rPr>
          <w:rFonts w:ascii="Arial" w:hAnsi="Arial" w:cs="Arial"/>
          <w:b/>
          <w:sz w:val="18"/>
          <w:lang w:val="en-US"/>
        </w:rPr>
      </w:pPr>
      <w:r w:rsidRPr="001909DA">
        <w:rPr>
          <w:rFonts w:ascii="Arial" w:hAnsi="Arial" w:cs="Arial"/>
          <w:b/>
          <w:sz w:val="18"/>
          <w:lang w:val="en-US"/>
        </w:rPr>
        <w:t xml:space="preserve">submitted on the basis of the </w:t>
      </w:r>
      <w:r w:rsidR="00791A4C" w:rsidRPr="00791A4C">
        <w:rPr>
          <w:rFonts w:ascii="Arial" w:hAnsi="Arial" w:cs="Arial"/>
          <w:b/>
          <w:sz w:val="18"/>
          <w:lang w:val="en-GB"/>
        </w:rPr>
        <w:t>Request for Proposal</w:t>
      </w:r>
    </w:p>
    <w:p w14:paraId="5F6A2FAF" w14:textId="77777777" w:rsidR="00430A42" w:rsidRPr="001909DA" w:rsidRDefault="00430A42" w:rsidP="00430A42">
      <w:pPr>
        <w:spacing w:after="0" w:line="240" w:lineRule="auto"/>
        <w:jc w:val="center"/>
        <w:rPr>
          <w:rFonts w:ascii="Arial" w:hAnsi="Arial" w:cs="Arial"/>
          <w:b/>
          <w:i/>
          <w:sz w:val="18"/>
          <w:lang w:val="en-US"/>
        </w:rPr>
      </w:pPr>
      <w:r w:rsidRPr="001909DA">
        <w:rPr>
          <w:rFonts w:ascii="Arial" w:hAnsi="Arial" w:cs="Arial"/>
          <w:b/>
          <w:i/>
          <w:sz w:val="18"/>
          <w:u w:val="single"/>
          <w:lang w:val="en-US"/>
        </w:rPr>
        <w:t>Case number: W8/382/2022/12/1</w:t>
      </w:r>
    </w:p>
    <w:p w14:paraId="07B42D29" w14:textId="77777777" w:rsidR="00430A42" w:rsidRPr="00430A42" w:rsidRDefault="00430A42" w:rsidP="00430A42">
      <w:pPr>
        <w:spacing w:after="0" w:line="240" w:lineRule="auto"/>
        <w:jc w:val="center"/>
        <w:rPr>
          <w:rFonts w:ascii="Arial" w:hAnsi="Arial" w:cs="Arial"/>
          <w:b/>
          <w:sz w:val="6"/>
          <w:lang w:val="en-US"/>
        </w:rPr>
      </w:pPr>
    </w:p>
    <w:p w14:paraId="0334B7CE" w14:textId="77777777" w:rsidR="00534BD3" w:rsidRDefault="00534BD3" w:rsidP="00534BD3">
      <w:pPr>
        <w:spacing w:line="240" w:lineRule="auto"/>
        <w:jc w:val="center"/>
        <w:rPr>
          <w:rFonts w:ascii="Arial" w:hAnsi="Arial" w:cs="Arial"/>
          <w:b/>
          <w:sz w:val="18"/>
          <w:szCs w:val="18"/>
          <w:u w:val="single"/>
          <w:lang w:val="en-US"/>
        </w:rPr>
      </w:pPr>
      <w:r w:rsidRPr="00534BD3">
        <w:rPr>
          <w:rFonts w:ascii="Arial" w:hAnsi="Arial" w:cs="Arial"/>
          <w:b/>
          <w:sz w:val="18"/>
          <w:szCs w:val="18"/>
          <w:u w:val="single"/>
          <w:lang w:val="en-US"/>
        </w:rPr>
        <w:t>CONCERNING THE REASONS FOR EXCLUSION FROM THE PROCEEDINGS</w:t>
      </w:r>
    </w:p>
    <w:p w14:paraId="627A3242" w14:textId="069452AF" w:rsidR="00430A42" w:rsidRPr="001909DA" w:rsidRDefault="00430A42" w:rsidP="00430A42">
      <w:pPr>
        <w:spacing w:line="240" w:lineRule="auto"/>
        <w:jc w:val="both"/>
        <w:rPr>
          <w:rFonts w:ascii="Arial" w:hAnsi="Arial" w:cs="Arial"/>
          <w:sz w:val="10"/>
          <w:lang w:val="en-US"/>
        </w:rPr>
      </w:pPr>
      <w:r w:rsidRPr="001909DA">
        <w:rPr>
          <w:rFonts w:ascii="Arial" w:hAnsi="Arial" w:cs="Arial"/>
          <w:sz w:val="18"/>
          <w:szCs w:val="18"/>
          <w:lang w:val="en-US"/>
        </w:rPr>
        <w:t xml:space="preserve">For the purposes of the public procurement procedure entitled: </w:t>
      </w:r>
      <w:r w:rsidRPr="001909DA">
        <w:rPr>
          <w:rFonts w:ascii="Arial" w:hAnsi="Arial" w:cs="Arial"/>
          <w:b/>
          <w:i/>
          <w:sz w:val="18"/>
          <w:szCs w:val="18"/>
          <w:u w:val="single"/>
          <w:lang w:val="en-US"/>
        </w:rPr>
        <w:t>„</w:t>
      </w:r>
      <w:r w:rsidRPr="001909DA">
        <w:rPr>
          <w:rFonts w:ascii="Arial" w:hAnsi="Arial" w:cs="Arial"/>
          <w:b/>
          <w:bCs/>
          <w:i/>
          <w:sz w:val="18"/>
          <w:szCs w:val="18"/>
          <w:u w:val="single"/>
          <w:lang w:val="en-GB"/>
        </w:rPr>
        <w:t>Preparation of opinions and recommendations on the MP2 program, as part of the project entitled Design thinking in search of innovative solutions in an international environment</w:t>
      </w:r>
      <w:r w:rsidRPr="001909DA">
        <w:rPr>
          <w:rFonts w:ascii="Arial" w:hAnsi="Arial" w:cs="Arial"/>
          <w:b/>
          <w:i/>
          <w:sz w:val="18"/>
          <w:szCs w:val="18"/>
          <w:u w:val="single"/>
          <w:lang w:val="en-US"/>
        </w:rPr>
        <w:t xml:space="preserve">”, </w:t>
      </w:r>
      <w:r w:rsidRPr="001909DA">
        <w:rPr>
          <w:rFonts w:ascii="Arial" w:hAnsi="Arial" w:cs="Arial"/>
          <w:b/>
          <w:i/>
          <w:sz w:val="18"/>
          <w:szCs w:val="18"/>
          <w:u w:val="single"/>
          <w:lang w:val="en-US"/>
        </w:rPr>
        <w:br/>
      </w:r>
      <w:r w:rsidRPr="001909DA">
        <w:rPr>
          <w:rFonts w:ascii="Arial" w:hAnsi="Arial" w:cs="Arial"/>
          <w:sz w:val="18"/>
          <w:szCs w:val="18"/>
          <w:lang w:val="en-US"/>
        </w:rPr>
        <w:t>I declare the following:</w:t>
      </w:r>
    </w:p>
    <w:p w14:paraId="2F17BD4A" w14:textId="77777777" w:rsidR="00430A42" w:rsidRPr="00791A4C" w:rsidRDefault="00430A42" w:rsidP="00430A42">
      <w:pPr>
        <w:shd w:val="clear" w:color="auto" w:fill="BFBFBF" w:themeFill="background1" w:themeFillShade="BF"/>
        <w:spacing w:after="0" w:line="360" w:lineRule="auto"/>
        <w:jc w:val="both"/>
        <w:rPr>
          <w:rFonts w:ascii="Arial" w:hAnsi="Arial" w:cs="Arial"/>
          <w:b/>
          <w:sz w:val="18"/>
          <w:lang w:val="en-US"/>
        </w:rPr>
      </w:pPr>
      <w:r w:rsidRPr="00791A4C">
        <w:rPr>
          <w:rFonts w:ascii="Arial" w:hAnsi="Arial" w:cs="Arial"/>
          <w:b/>
          <w:sz w:val="18"/>
          <w:lang w:val="en-US"/>
        </w:rPr>
        <w:t>INOFRMATION ON THE CONTRACTOR</w:t>
      </w:r>
    </w:p>
    <w:p w14:paraId="283FD3A7" w14:textId="77777777" w:rsidR="0079713A" w:rsidRPr="00791A4C" w:rsidRDefault="0079713A" w:rsidP="0079713A">
      <w:pPr>
        <w:pStyle w:val="Akapitzlist"/>
        <w:spacing w:after="0" w:line="360" w:lineRule="auto"/>
        <w:jc w:val="both"/>
        <w:rPr>
          <w:rFonts w:ascii="Verdana" w:hAnsi="Verdana" w:cs="Times New Roman"/>
          <w:sz w:val="18"/>
          <w:lang w:val="en-US"/>
        </w:rPr>
      </w:pPr>
    </w:p>
    <w:p w14:paraId="242A3EA3" w14:textId="77777777" w:rsidR="00430A42" w:rsidRPr="00430A42" w:rsidRDefault="00430A42" w:rsidP="00430A42">
      <w:pPr>
        <w:tabs>
          <w:tab w:val="left" w:pos="567"/>
        </w:tabs>
        <w:adjustRightInd w:val="0"/>
        <w:spacing w:after="120" w:line="276" w:lineRule="auto"/>
        <w:jc w:val="both"/>
        <w:rPr>
          <w:rFonts w:ascii="Arial" w:hAnsi="Arial" w:cs="Arial"/>
          <w:b/>
          <w:sz w:val="18"/>
          <w:lang w:val="en-US"/>
        </w:rPr>
      </w:pPr>
      <w:r w:rsidRPr="00430A42">
        <w:rPr>
          <w:rFonts w:ascii="Arial" w:hAnsi="Arial" w:cs="Arial"/>
          <w:sz w:val="18"/>
          <w:lang w:val="en-US"/>
        </w:rPr>
        <w:t>I declare that all information provided in the above declarations is up-to-date and truthful and has been presented with full awareness of the consequences of misleading the contracting authority when presenting information.</w:t>
      </w:r>
    </w:p>
    <w:p w14:paraId="4A3C647A" w14:textId="17988A13" w:rsidR="00430A42" w:rsidRPr="00430A42" w:rsidRDefault="00430A42" w:rsidP="00016AAD">
      <w:pPr>
        <w:pStyle w:val="Akapitzlist"/>
        <w:numPr>
          <w:ilvl w:val="0"/>
          <w:numId w:val="11"/>
        </w:numPr>
        <w:tabs>
          <w:tab w:val="left" w:pos="426"/>
        </w:tabs>
        <w:adjustRightInd w:val="0"/>
        <w:spacing w:after="0" w:line="276" w:lineRule="auto"/>
        <w:ind w:left="426" w:right="-1" w:hanging="284"/>
        <w:jc w:val="both"/>
        <w:rPr>
          <w:rFonts w:ascii="Arial" w:hAnsi="Arial" w:cs="Arial"/>
          <w:b/>
          <w:sz w:val="18"/>
          <w:lang w:val="en-US"/>
        </w:rPr>
      </w:pPr>
      <w:r w:rsidRPr="00430A42">
        <w:rPr>
          <w:rFonts w:ascii="Arial" w:hAnsi="Arial" w:cs="Arial"/>
          <w:b/>
          <w:sz w:val="18"/>
          <w:lang w:val="en-US"/>
        </w:rPr>
        <w:t xml:space="preserve"> I meet the conditions for participation in the </w:t>
      </w:r>
      <w:proofErr w:type="spellStart"/>
      <w:r w:rsidRPr="00430A42">
        <w:rPr>
          <w:rFonts w:ascii="Arial" w:hAnsi="Arial" w:cs="Arial"/>
          <w:b/>
          <w:sz w:val="18"/>
          <w:lang w:val="en-US"/>
        </w:rPr>
        <w:t>procedurę</w:t>
      </w:r>
      <w:proofErr w:type="spellEnd"/>
    </w:p>
    <w:p w14:paraId="49DB30B2" w14:textId="6404A7EC" w:rsidR="002B66EE" w:rsidRDefault="00430A42" w:rsidP="00016AAD">
      <w:pPr>
        <w:pStyle w:val="Akapitzlist"/>
        <w:numPr>
          <w:ilvl w:val="0"/>
          <w:numId w:val="11"/>
        </w:numPr>
        <w:tabs>
          <w:tab w:val="left" w:pos="426"/>
        </w:tabs>
        <w:adjustRightInd w:val="0"/>
        <w:spacing w:after="0" w:line="276" w:lineRule="auto"/>
        <w:ind w:left="426" w:right="-1" w:hanging="284"/>
        <w:jc w:val="both"/>
        <w:rPr>
          <w:rFonts w:ascii="Arial" w:hAnsi="Arial" w:cs="Arial"/>
          <w:b/>
          <w:sz w:val="18"/>
          <w:lang w:val="en-US"/>
        </w:rPr>
      </w:pPr>
      <w:r w:rsidRPr="00430A42">
        <w:rPr>
          <w:rFonts w:ascii="Arial" w:hAnsi="Arial" w:cs="Arial"/>
          <w:b/>
          <w:sz w:val="18"/>
          <w:lang w:val="en-US"/>
        </w:rPr>
        <w:t xml:space="preserve">I am not personally or financially related to the </w:t>
      </w:r>
      <w:bookmarkStart w:id="1" w:name="_Hlk123908961"/>
      <w:r w:rsidR="00791A4C" w:rsidRPr="00791A4C">
        <w:rPr>
          <w:rFonts w:ascii="Arial" w:hAnsi="Arial" w:cs="Arial"/>
          <w:b/>
          <w:bCs/>
          <w:sz w:val="18"/>
          <w:lang w:val="en-GB"/>
        </w:rPr>
        <w:t xml:space="preserve">Contracting </w:t>
      </w:r>
      <w:bookmarkEnd w:id="1"/>
      <w:r w:rsidR="00791A4C" w:rsidRPr="00791A4C">
        <w:rPr>
          <w:rFonts w:ascii="Arial" w:hAnsi="Arial" w:cs="Arial"/>
          <w:b/>
          <w:bCs/>
          <w:sz w:val="18"/>
          <w:lang w:val="en-GB"/>
        </w:rPr>
        <w:t>Authority</w:t>
      </w:r>
      <w:r w:rsidR="002B66EE" w:rsidRPr="00430A42">
        <w:rPr>
          <w:rFonts w:ascii="Arial" w:hAnsi="Arial" w:cs="Arial"/>
          <w:b/>
          <w:sz w:val="18"/>
          <w:lang w:val="en-US"/>
        </w:rPr>
        <w:t xml:space="preserve">. </w:t>
      </w:r>
    </w:p>
    <w:p w14:paraId="58E1F467" w14:textId="77777777" w:rsidR="00430A42" w:rsidRPr="00430A42" w:rsidRDefault="00430A42" w:rsidP="00430A42">
      <w:pPr>
        <w:pStyle w:val="Akapitzlist"/>
        <w:tabs>
          <w:tab w:val="left" w:pos="567"/>
        </w:tabs>
        <w:adjustRightInd w:val="0"/>
        <w:spacing w:after="0" w:line="276" w:lineRule="auto"/>
        <w:ind w:left="1287" w:right="-1"/>
        <w:jc w:val="both"/>
        <w:rPr>
          <w:rFonts w:ascii="Arial" w:hAnsi="Arial" w:cs="Arial"/>
          <w:b/>
          <w:sz w:val="18"/>
          <w:lang w:val="en-US"/>
        </w:rPr>
      </w:pPr>
    </w:p>
    <w:p w14:paraId="6E31AFC0" w14:textId="463BA30F" w:rsidR="00016AAD" w:rsidRDefault="00016AAD" w:rsidP="00016AAD">
      <w:pPr>
        <w:pStyle w:val="Akapitzlist"/>
        <w:spacing w:after="0" w:line="276" w:lineRule="auto"/>
        <w:ind w:left="0"/>
        <w:jc w:val="both"/>
        <w:rPr>
          <w:rFonts w:ascii="Arial" w:hAnsi="Arial" w:cs="Arial"/>
          <w:sz w:val="18"/>
          <w:lang w:val="en-US"/>
        </w:rPr>
      </w:pPr>
      <w:r w:rsidRPr="00016AAD">
        <w:rPr>
          <w:rFonts w:ascii="Arial" w:hAnsi="Arial" w:cs="Arial"/>
          <w:sz w:val="18"/>
          <w:lang w:val="en-US"/>
        </w:rPr>
        <w:t xml:space="preserve">Personal or capital links </w:t>
      </w:r>
      <w:r>
        <w:rPr>
          <w:rFonts w:ascii="Arial" w:hAnsi="Arial" w:cs="Arial"/>
          <w:sz w:val="18"/>
          <w:lang w:val="en-US"/>
        </w:rPr>
        <w:t xml:space="preserve">(relations) </w:t>
      </w:r>
      <w:r w:rsidRPr="00016AAD">
        <w:rPr>
          <w:rFonts w:ascii="Arial" w:hAnsi="Arial" w:cs="Arial"/>
          <w:sz w:val="18"/>
          <w:lang w:val="en-US"/>
        </w:rPr>
        <w:t xml:space="preserve">are understood as mutual links between the </w:t>
      </w:r>
      <w:r w:rsidR="00791A4C" w:rsidRPr="00791A4C">
        <w:rPr>
          <w:rFonts w:ascii="Arial" w:hAnsi="Arial" w:cs="Arial"/>
          <w:b/>
          <w:bCs/>
          <w:sz w:val="18"/>
          <w:lang w:val="en-GB"/>
        </w:rPr>
        <w:t xml:space="preserve">Contracting Authority </w:t>
      </w:r>
      <w:r w:rsidRPr="00016AAD">
        <w:rPr>
          <w:rFonts w:ascii="Arial" w:hAnsi="Arial" w:cs="Arial"/>
          <w:sz w:val="18"/>
          <w:lang w:val="en-US"/>
        </w:rPr>
        <w:t xml:space="preserve">or persons authorized to incur liabilities on behalf of the Ordering Party or persons performing activities on behalf of the </w:t>
      </w:r>
      <w:r w:rsidR="00791A4C" w:rsidRPr="00791A4C">
        <w:rPr>
          <w:rFonts w:ascii="Arial" w:hAnsi="Arial" w:cs="Arial"/>
          <w:b/>
          <w:bCs/>
          <w:sz w:val="18"/>
          <w:lang w:val="en-GB"/>
        </w:rPr>
        <w:t xml:space="preserve">Contracting Authority </w:t>
      </w:r>
      <w:r w:rsidRPr="00016AAD">
        <w:rPr>
          <w:rFonts w:ascii="Arial" w:hAnsi="Arial" w:cs="Arial"/>
          <w:sz w:val="18"/>
          <w:lang w:val="en-US"/>
        </w:rPr>
        <w:t>related to the contractor selection procedure and the Contractor, consisting in particular in:</w:t>
      </w:r>
    </w:p>
    <w:p w14:paraId="1A65F1D9" w14:textId="3066AE19" w:rsidR="003F6E17" w:rsidRPr="00016AAD" w:rsidRDefault="003F6E17" w:rsidP="00016AAD">
      <w:pPr>
        <w:pStyle w:val="Akapitzlist"/>
        <w:spacing w:after="0" w:line="276" w:lineRule="auto"/>
        <w:ind w:left="0"/>
        <w:jc w:val="both"/>
        <w:rPr>
          <w:rFonts w:ascii="Arial" w:hAnsi="Arial" w:cs="Arial"/>
          <w:sz w:val="18"/>
          <w:lang w:val="en-US"/>
        </w:rPr>
      </w:pPr>
      <w:r w:rsidRPr="00016AAD">
        <w:rPr>
          <w:rFonts w:ascii="Arial" w:hAnsi="Arial" w:cs="Arial"/>
          <w:sz w:val="18"/>
          <w:lang w:val="en-US"/>
        </w:rPr>
        <w:t xml:space="preserve">  </w:t>
      </w:r>
    </w:p>
    <w:p w14:paraId="3132F289" w14:textId="77777777" w:rsidR="00016AAD" w:rsidRPr="00016AAD" w:rsidRDefault="00016AAD" w:rsidP="00016AAD">
      <w:pPr>
        <w:pStyle w:val="Akapitzlist"/>
        <w:spacing w:after="120" w:line="276" w:lineRule="auto"/>
        <w:ind w:left="426"/>
        <w:jc w:val="both"/>
        <w:rPr>
          <w:rFonts w:ascii="Arial" w:hAnsi="Arial" w:cs="Arial"/>
          <w:sz w:val="18"/>
          <w:szCs w:val="18"/>
          <w:lang w:val="en-US"/>
        </w:rPr>
      </w:pPr>
      <w:r w:rsidRPr="00016AAD">
        <w:rPr>
          <w:rFonts w:ascii="Arial" w:hAnsi="Arial" w:cs="Arial"/>
          <w:sz w:val="18"/>
          <w:szCs w:val="18"/>
          <w:lang w:val="en-US"/>
        </w:rPr>
        <w:t>a) participating in the company as a partner in a civil law partnership or partnership,</w:t>
      </w:r>
    </w:p>
    <w:p w14:paraId="0A8F48EA" w14:textId="77777777" w:rsidR="00016AAD" w:rsidRPr="00016AAD" w:rsidRDefault="00016AAD" w:rsidP="00016AAD">
      <w:pPr>
        <w:pStyle w:val="Akapitzlist"/>
        <w:spacing w:after="120" w:line="276" w:lineRule="auto"/>
        <w:ind w:left="426"/>
        <w:jc w:val="both"/>
        <w:rPr>
          <w:rFonts w:ascii="Arial" w:hAnsi="Arial" w:cs="Arial"/>
          <w:sz w:val="18"/>
          <w:szCs w:val="18"/>
          <w:lang w:val="en-US"/>
        </w:rPr>
      </w:pPr>
      <w:r w:rsidRPr="00016AAD">
        <w:rPr>
          <w:rFonts w:ascii="Arial" w:hAnsi="Arial" w:cs="Arial"/>
          <w:sz w:val="18"/>
          <w:szCs w:val="18"/>
          <w:lang w:val="en-US"/>
        </w:rPr>
        <w:t>b) holding at least 10% of shares or shares,</w:t>
      </w:r>
    </w:p>
    <w:p w14:paraId="35ECF600" w14:textId="77777777" w:rsidR="00016AAD" w:rsidRPr="00016AAD" w:rsidRDefault="00016AAD" w:rsidP="00016AAD">
      <w:pPr>
        <w:pStyle w:val="Akapitzlist"/>
        <w:spacing w:after="120" w:line="276" w:lineRule="auto"/>
        <w:ind w:left="426"/>
        <w:jc w:val="both"/>
        <w:rPr>
          <w:rFonts w:ascii="Arial" w:hAnsi="Arial" w:cs="Arial"/>
          <w:sz w:val="18"/>
          <w:szCs w:val="18"/>
          <w:lang w:val="en-US"/>
        </w:rPr>
      </w:pPr>
      <w:r w:rsidRPr="00016AAD">
        <w:rPr>
          <w:rFonts w:ascii="Arial" w:hAnsi="Arial" w:cs="Arial"/>
          <w:sz w:val="18"/>
          <w:szCs w:val="18"/>
          <w:lang w:val="en-US"/>
        </w:rPr>
        <w:t>c) acting as a member of the supervisory or management body, proxy, proxy,</w:t>
      </w:r>
    </w:p>
    <w:p w14:paraId="6C5C2DCD" w14:textId="7583B0A5" w:rsidR="00016AAD" w:rsidRPr="00016AAD" w:rsidRDefault="00016AAD" w:rsidP="00016AAD">
      <w:pPr>
        <w:pStyle w:val="Akapitzlist"/>
        <w:spacing w:after="120" w:line="276" w:lineRule="auto"/>
        <w:ind w:left="426"/>
        <w:contextualSpacing w:val="0"/>
        <w:jc w:val="both"/>
        <w:rPr>
          <w:rFonts w:ascii="Arial" w:hAnsi="Arial" w:cs="Arial"/>
          <w:sz w:val="18"/>
          <w:szCs w:val="18"/>
          <w:lang w:val="en-US"/>
        </w:rPr>
      </w:pPr>
      <w:r w:rsidRPr="00016AAD">
        <w:rPr>
          <w:rFonts w:ascii="Arial" w:hAnsi="Arial" w:cs="Arial"/>
          <w:sz w:val="18"/>
          <w:szCs w:val="18"/>
          <w:lang w:val="en-US"/>
        </w:rPr>
        <w:t>d) being married, in a relationship of consanguinity or affinity in a direct line, in a second-degree relationship or in a second-degree affinity relationship in a collateral line, or in a relationship of adoption</w:t>
      </w:r>
      <w:r>
        <w:rPr>
          <w:rFonts w:ascii="Arial" w:hAnsi="Arial" w:cs="Arial"/>
          <w:sz w:val="18"/>
          <w:szCs w:val="18"/>
          <w:lang w:val="en-US"/>
        </w:rPr>
        <w:t xml:space="preserve"> or</w:t>
      </w:r>
      <w:r w:rsidRPr="00016AAD">
        <w:rPr>
          <w:rFonts w:ascii="Arial" w:hAnsi="Arial" w:cs="Arial"/>
          <w:sz w:val="18"/>
          <w:szCs w:val="18"/>
          <w:lang w:val="en-US"/>
        </w:rPr>
        <w:t xml:space="preserve"> guardianship.</w:t>
      </w:r>
    </w:p>
    <w:p w14:paraId="5FBDB37E" w14:textId="3B2E162B" w:rsidR="00016AAD" w:rsidRPr="00016AAD" w:rsidRDefault="00016AAD" w:rsidP="00016AAD">
      <w:pPr>
        <w:pStyle w:val="Akapitzlist"/>
        <w:numPr>
          <w:ilvl w:val="0"/>
          <w:numId w:val="18"/>
        </w:numPr>
        <w:tabs>
          <w:tab w:val="left" w:pos="567"/>
        </w:tabs>
        <w:adjustRightInd w:val="0"/>
        <w:spacing w:after="0" w:line="276" w:lineRule="auto"/>
        <w:ind w:left="426" w:right="-1" w:hanging="284"/>
        <w:jc w:val="both"/>
        <w:rPr>
          <w:rFonts w:ascii="Arial" w:hAnsi="Arial" w:cs="Arial"/>
          <w:b/>
          <w:sz w:val="18"/>
          <w:lang w:val="en-US"/>
        </w:rPr>
      </w:pPr>
      <w:r w:rsidRPr="00016AAD">
        <w:rPr>
          <w:rFonts w:ascii="Arial" w:hAnsi="Arial" w:cs="Arial"/>
          <w:b/>
          <w:sz w:val="18"/>
          <w:lang w:val="en-US"/>
        </w:rPr>
        <w:t xml:space="preserve">I am not the Contractor referred to in Art. 7 sec. 1 of the Act of April 13, </w:t>
      </w:r>
      <w:proofErr w:type="gramStart"/>
      <w:r w:rsidRPr="00016AAD">
        <w:rPr>
          <w:rFonts w:ascii="Arial" w:hAnsi="Arial" w:cs="Arial"/>
          <w:b/>
          <w:sz w:val="18"/>
          <w:lang w:val="en-US"/>
        </w:rPr>
        <w:t>2022</w:t>
      </w:r>
      <w:proofErr w:type="gramEnd"/>
      <w:r w:rsidRPr="00016AAD">
        <w:rPr>
          <w:rFonts w:ascii="Arial" w:hAnsi="Arial" w:cs="Arial"/>
          <w:b/>
          <w:sz w:val="18"/>
          <w:lang w:val="en-US"/>
        </w:rPr>
        <w:t xml:space="preserve"> on special solutions for counteracting the support of aggression against Ukraine and for the protection of national security, hereinafter referred to as the "Act", i.e. from the public procurement procedure or competition conducted on the basis of the Public Procurement Law, the following are excluded:</w:t>
      </w:r>
    </w:p>
    <w:p w14:paraId="267481B4" w14:textId="2C383540" w:rsidR="00B86885" w:rsidRDefault="00016AAD" w:rsidP="00016AAD">
      <w:pPr>
        <w:pStyle w:val="Akapitzlist"/>
        <w:numPr>
          <w:ilvl w:val="0"/>
          <w:numId w:val="17"/>
        </w:numPr>
        <w:spacing w:after="0" w:line="276" w:lineRule="auto"/>
        <w:ind w:left="709" w:hanging="283"/>
        <w:jc w:val="both"/>
        <w:rPr>
          <w:rFonts w:ascii="Arial" w:hAnsi="Arial" w:cs="Arial"/>
          <w:sz w:val="18"/>
          <w:szCs w:val="18"/>
          <w:lang w:val="en-US"/>
        </w:rPr>
      </w:pPr>
      <w:r w:rsidRPr="00B86885">
        <w:rPr>
          <w:rFonts w:ascii="Arial" w:hAnsi="Arial" w:cs="Arial"/>
          <w:sz w:val="18"/>
          <w:szCs w:val="18"/>
          <w:lang w:val="en-US"/>
        </w:rPr>
        <w:t xml:space="preserve"> the contractor and the participant of the competition listed in the lists specified in Regulation 765/2006 and Regulation 269/2014 or entered on the list on the basis of a decision on entry on the conclusive list on the application of the measure referred to in Art. 1 point 3 of the Act;</w:t>
      </w:r>
    </w:p>
    <w:p w14:paraId="035FAD13" w14:textId="77777777" w:rsidR="00B86885" w:rsidRDefault="00B86885" w:rsidP="00B86885">
      <w:pPr>
        <w:pStyle w:val="Akapitzlist"/>
        <w:spacing w:after="0" w:line="276" w:lineRule="auto"/>
        <w:ind w:left="709"/>
        <w:jc w:val="both"/>
        <w:rPr>
          <w:rFonts w:ascii="Arial" w:hAnsi="Arial" w:cs="Arial"/>
          <w:sz w:val="18"/>
          <w:szCs w:val="18"/>
          <w:lang w:val="en-US"/>
        </w:rPr>
      </w:pPr>
    </w:p>
    <w:p w14:paraId="4F020C23" w14:textId="0392A7B3" w:rsidR="00016AAD" w:rsidRPr="00B86885" w:rsidRDefault="00016AAD" w:rsidP="00016AAD">
      <w:pPr>
        <w:pStyle w:val="Akapitzlist"/>
        <w:numPr>
          <w:ilvl w:val="0"/>
          <w:numId w:val="17"/>
        </w:numPr>
        <w:spacing w:after="0" w:line="276" w:lineRule="auto"/>
        <w:ind w:left="709" w:hanging="283"/>
        <w:jc w:val="both"/>
        <w:rPr>
          <w:rFonts w:ascii="Arial" w:hAnsi="Arial" w:cs="Arial"/>
          <w:sz w:val="18"/>
          <w:szCs w:val="18"/>
          <w:lang w:val="en-US"/>
        </w:rPr>
      </w:pPr>
      <w:r w:rsidRPr="00B86885">
        <w:rPr>
          <w:rFonts w:ascii="Arial" w:hAnsi="Arial" w:cs="Arial"/>
          <w:sz w:val="18"/>
          <w:szCs w:val="18"/>
          <w:lang w:val="en-US"/>
        </w:rPr>
        <w:lastRenderedPageBreak/>
        <w:t>the contractor and the participant of the competition whose real beneficiary within the meaning of the Act of</w:t>
      </w:r>
    </w:p>
    <w:p w14:paraId="41E35B30" w14:textId="77777777" w:rsidR="00B86885" w:rsidRDefault="00016AAD" w:rsidP="00B86885">
      <w:pPr>
        <w:pStyle w:val="Akapitzlist"/>
        <w:spacing w:after="0" w:line="276" w:lineRule="auto"/>
        <w:ind w:left="709"/>
        <w:jc w:val="both"/>
        <w:rPr>
          <w:rFonts w:ascii="Arial" w:hAnsi="Arial" w:cs="Arial"/>
          <w:sz w:val="18"/>
          <w:szCs w:val="18"/>
          <w:lang w:val="en-US"/>
        </w:rPr>
      </w:pPr>
      <w:r w:rsidRPr="00016AAD">
        <w:rPr>
          <w:rFonts w:ascii="Arial" w:hAnsi="Arial" w:cs="Arial"/>
          <w:sz w:val="18"/>
          <w:szCs w:val="18"/>
          <w:lang w:val="en-US"/>
        </w:rPr>
        <w:t xml:space="preserve">of March 1, </w:t>
      </w:r>
      <w:proofErr w:type="gramStart"/>
      <w:r w:rsidRPr="00016AAD">
        <w:rPr>
          <w:rFonts w:ascii="Arial" w:hAnsi="Arial" w:cs="Arial"/>
          <w:sz w:val="18"/>
          <w:szCs w:val="18"/>
          <w:lang w:val="en-US"/>
        </w:rPr>
        <w:t>2018</w:t>
      </w:r>
      <w:proofErr w:type="gramEnd"/>
      <w:r w:rsidRPr="00016AAD">
        <w:rPr>
          <w:rFonts w:ascii="Arial" w:hAnsi="Arial" w:cs="Arial"/>
          <w:sz w:val="18"/>
          <w:szCs w:val="18"/>
          <w:lang w:val="en-US"/>
        </w:rPr>
        <w:t xml:space="preserve"> on counteracting money laundering and financing of terrorism (Journal of Laws of 2022, items 593 and 655) is a person listed in the lists specified in Regulation 765/2006 and Regulation 269/2014 or entered on the list or being such beneficial owner from February 24, 2022, provided that it has been entered on the list on the basis of the decision on the entry on the list conclusive on the application of the measure referred to</w:t>
      </w:r>
      <w:r w:rsidR="00B86885">
        <w:rPr>
          <w:rFonts w:ascii="Arial" w:hAnsi="Arial" w:cs="Arial"/>
          <w:sz w:val="18"/>
          <w:szCs w:val="18"/>
          <w:lang w:val="en-US"/>
        </w:rPr>
        <w:t xml:space="preserve"> </w:t>
      </w:r>
      <w:r w:rsidRPr="00016AAD">
        <w:rPr>
          <w:rFonts w:ascii="Arial" w:hAnsi="Arial" w:cs="Arial"/>
          <w:sz w:val="18"/>
          <w:szCs w:val="18"/>
          <w:lang w:val="en-US"/>
        </w:rPr>
        <w:t>in art. 1 point 3 of the Act;</w:t>
      </w:r>
    </w:p>
    <w:p w14:paraId="040DB179" w14:textId="4B66CD6B" w:rsidR="002B66EE" w:rsidRPr="00B86885" w:rsidRDefault="00016AAD" w:rsidP="00B86885">
      <w:pPr>
        <w:pStyle w:val="Akapitzlist"/>
        <w:numPr>
          <w:ilvl w:val="0"/>
          <w:numId w:val="17"/>
        </w:numPr>
        <w:spacing w:after="0" w:line="276" w:lineRule="auto"/>
        <w:ind w:left="709" w:hanging="283"/>
        <w:jc w:val="both"/>
        <w:rPr>
          <w:rFonts w:ascii="Verdana" w:hAnsi="Verdana"/>
          <w:sz w:val="18"/>
          <w:lang w:val="en-US"/>
        </w:rPr>
      </w:pPr>
      <w:r w:rsidRPr="00B86885">
        <w:rPr>
          <w:rFonts w:ascii="Arial" w:hAnsi="Arial" w:cs="Arial"/>
          <w:sz w:val="18"/>
          <w:szCs w:val="18"/>
          <w:lang w:val="en-US"/>
        </w:rPr>
        <w:t>a contractor and a competition participant whose parent company within the meaning of Art. 3 sec. 1 point 37 of the Accounting Act of 29 September 1994 (Journal of Laws of 2021, item 217, 2105 and 2106), is an entity listed in the lists specified in Regulation 765/2006 and Regulation 269/2014 or entered on the list or being such a parent company from February 24, 2022, if it was entered on the list on the basis of a decision on the entry on the list determining the application of the measure referred to in Art. 1 point 3 of the Act.</w:t>
      </w:r>
    </w:p>
    <w:p w14:paraId="0AC7A3FD" w14:textId="77777777" w:rsidR="003F6E17" w:rsidRPr="00016AAD" w:rsidRDefault="003F6E17" w:rsidP="002B66EE">
      <w:pPr>
        <w:pStyle w:val="Akapitzlist"/>
        <w:spacing w:after="0" w:line="360" w:lineRule="auto"/>
        <w:ind w:left="567"/>
        <w:jc w:val="both"/>
        <w:rPr>
          <w:rFonts w:ascii="Verdana" w:hAnsi="Verdana"/>
          <w:sz w:val="18"/>
          <w:lang w:val="en-US"/>
        </w:rPr>
      </w:pPr>
    </w:p>
    <w:p w14:paraId="7406CF19" w14:textId="0594A59C" w:rsidR="00B86885" w:rsidRPr="00791A4C" w:rsidRDefault="00B86885" w:rsidP="00253BDF">
      <w:pPr>
        <w:spacing w:after="0" w:line="360" w:lineRule="auto"/>
        <w:jc w:val="both"/>
        <w:rPr>
          <w:rFonts w:ascii="Arial" w:hAnsi="Arial" w:cs="Arial"/>
          <w:sz w:val="18"/>
          <w:lang w:val="en-US"/>
        </w:rPr>
      </w:pPr>
      <w:bookmarkStart w:id="2" w:name="_Hlk124249069"/>
      <w:r w:rsidRPr="00791A4C">
        <w:rPr>
          <w:rFonts w:ascii="Arial" w:hAnsi="Arial" w:cs="Arial"/>
          <w:sz w:val="18"/>
          <w:lang w:val="en-US"/>
        </w:rPr>
        <w:t xml:space="preserve">………………………… </w:t>
      </w:r>
      <w:r w:rsidRPr="00791A4C">
        <w:rPr>
          <w:rFonts w:ascii="Arial" w:hAnsi="Arial" w:cs="Arial"/>
          <w:i/>
          <w:sz w:val="18"/>
          <w:lang w:val="en-US"/>
        </w:rPr>
        <w:t xml:space="preserve">(place, day) </w:t>
      </w:r>
      <w:r w:rsidRPr="00791A4C">
        <w:rPr>
          <w:rFonts w:ascii="Arial" w:hAnsi="Arial" w:cs="Arial"/>
          <w:sz w:val="18"/>
          <w:lang w:val="en-US"/>
        </w:rPr>
        <w:t>…………………………………………</w:t>
      </w:r>
      <w:proofErr w:type="gramStart"/>
      <w:r w:rsidRPr="00791A4C">
        <w:rPr>
          <w:rFonts w:ascii="Arial" w:hAnsi="Arial" w:cs="Arial"/>
          <w:sz w:val="18"/>
          <w:lang w:val="en-US"/>
        </w:rPr>
        <w:t>… .</w:t>
      </w:r>
      <w:proofErr w:type="gramEnd"/>
      <w:r w:rsidRPr="00791A4C">
        <w:rPr>
          <w:rFonts w:ascii="Arial" w:hAnsi="Arial" w:cs="Arial"/>
          <w:sz w:val="18"/>
          <w:lang w:val="en-US"/>
        </w:rPr>
        <w:t xml:space="preserve"> </w:t>
      </w:r>
      <w:bookmarkEnd w:id="2"/>
      <w:r w:rsidRPr="00791A4C">
        <w:rPr>
          <w:rFonts w:ascii="Arial" w:hAnsi="Arial" w:cs="Arial"/>
          <w:sz w:val="18"/>
          <w:lang w:val="en-US"/>
        </w:rPr>
        <w:tab/>
        <w:t xml:space="preserve">           …………………………………………</w:t>
      </w:r>
    </w:p>
    <w:p w14:paraId="6C01EFD6" w14:textId="4443E060" w:rsidR="00B86885" w:rsidRPr="00791A4C" w:rsidRDefault="00B86885" w:rsidP="00B86885">
      <w:pPr>
        <w:spacing w:line="360" w:lineRule="auto"/>
        <w:jc w:val="right"/>
        <w:rPr>
          <w:rFonts w:ascii="Verdana" w:hAnsi="Verdana"/>
          <w:i/>
          <w:sz w:val="16"/>
          <w:szCs w:val="20"/>
          <w:lang w:val="en-US"/>
        </w:rPr>
      </w:pPr>
      <w:bookmarkStart w:id="3" w:name="_Hlk124249088"/>
      <w:r w:rsidRPr="00791A4C">
        <w:rPr>
          <w:rFonts w:ascii="Arial" w:hAnsi="Arial" w:cs="Arial"/>
          <w:i/>
          <w:sz w:val="18"/>
          <w:lang w:val="en-US"/>
        </w:rPr>
        <w:t>(signature)</w:t>
      </w:r>
      <w:bookmarkEnd w:id="3"/>
    </w:p>
    <w:p w14:paraId="2693AAEB" w14:textId="38031C1E" w:rsidR="002B66EE" w:rsidRPr="00B86885" w:rsidRDefault="00B86885" w:rsidP="00B86885">
      <w:pPr>
        <w:shd w:val="clear" w:color="auto" w:fill="BFBFBF" w:themeFill="background1" w:themeFillShade="BF"/>
        <w:spacing w:line="360" w:lineRule="auto"/>
        <w:jc w:val="both"/>
        <w:rPr>
          <w:rFonts w:ascii="Verdana" w:hAnsi="Verdana"/>
          <w:b/>
          <w:sz w:val="18"/>
          <w:lang w:val="en-US"/>
        </w:rPr>
      </w:pPr>
      <w:r w:rsidRPr="00B86885">
        <w:rPr>
          <w:rFonts w:ascii="Verdana" w:hAnsi="Verdana" w:cs="Times New Roman"/>
          <w:b/>
          <w:sz w:val="18"/>
          <w:lang w:val="en-US"/>
        </w:rPr>
        <w:t>STATEMENT REGARDING THE SUBCONTRACTOR</w:t>
      </w:r>
    </w:p>
    <w:p w14:paraId="13D52CB3" w14:textId="612FB76D" w:rsidR="00B86885" w:rsidRPr="00B86885" w:rsidRDefault="00B86885" w:rsidP="00B86885">
      <w:pPr>
        <w:spacing w:after="0" w:line="276" w:lineRule="auto"/>
        <w:jc w:val="both"/>
        <w:rPr>
          <w:rFonts w:ascii="Arial" w:hAnsi="Arial" w:cs="Arial"/>
          <w:sz w:val="18"/>
          <w:lang w:val="en-US"/>
        </w:rPr>
      </w:pPr>
      <w:r w:rsidRPr="00B86885">
        <w:rPr>
          <w:rFonts w:ascii="Arial" w:hAnsi="Arial" w:cs="Arial"/>
          <w:sz w:val="18"/>
          <w:lang w:val="en-US"/>
        </w:rPr>
        <w:t>I hereby declare that in relation to the following entity/those being a subcontractor/s: …………………………………………………………………………………………..…. ...... (provide full name/company, address, and depending on the entity: NIP/PESEL, KRS/</w:t>
      </w:r>
      <w:proofErr w:type="spellStart"/>
      <w:r w:rsidRPr="00B86885">
        <w:rPr>
          <w:rFonts w:ascii="Arial" w:hAnsi="Arial" w:cs="Arial"/>
          <w:sz w:val="18"/>
          <w:lang w:val="en-US"/>
        </w:rPr>
        <w:t>CEiDG</w:t>
      </w:r>
      <w:proofErr w:type="spellEnd"/>
      <w:r w:rsidRPr="00B86885">
        <w:rPr>
          <w:rFonts w:ascii="Arial" w:hAnsi="Arial" w:cs="Arial"/>
          <w:sz w:val="18"/>
          <w:lang w:val="en-US"/>
        </w:rPr>
        <w:t>), there are no grounds for exclusion from the procurement procedure based on Chapter VI of the Request for Proposals, procedure no. W8/382/2022/ 12/1, and therefore I declare that:</w:t>
      </w:r>
    </w:p>
    <w:p w14:paraId="48798241" w14:textId="1AFD72DB" w:rsidR="00B86885" w:rsidRPr="00B86885" w:rsidRDefault="00B86885" w:rsidP="00B86885">
      <w:pPr>
        <w:pStyle w:val="Akapitzlist"/>
        <w:numPr>
          <w:ilvl w:val="0"/>
          <w:numId w:val="18"/>
        </w:numPr>
        <w:spacing w:after="0" w:line="276" w:lineRule="auto"/>
        <w:jc w:val="both"/>
        <w:rPr>
          <w:rFonts w:ascii="Arial" w:hAnsi="Arial" w:cs="Arial"/>
          <w:b/>
          <w:sz w:val="18"/>
          <w:lang w:val="en-US"/>
        </w:rPr>
      </w:pPr>
      <w:r w:rsidRPr="00B86885">
        <w:rPr>
          <w:rFonts w:ascii="Arial" w:hAnsi="Arial" w:cs="Arial"/>
          <w:b/>
          <w:sz w:val="18"/>
          <w:lang w:val="en-US"/>
        </w:rPr>
        <w:t xml:space="preserve">The entity being a subcontractor is not personally or financially related to the </w:t>
      </w:r>
      <w:r w:rsidR="00791A4C" w:rsidRPr="00791A4C">
        <w:rPr>
          <w:rFonts w:ascii="Arial" w:hAnsi="Arial" w:cs="Arial"/>
          <w:b/>
          <w:bCs/>
          <w:sz w:val="18"/>
          <w:lang w:val="en-GB"/>
        </w:rPr>
        <w:t>Contracting Authority</w:t>
      </w:r>
      <w:r w:rsidRPr="00B86885">
        <w:rPr>
          <w:rFonts w:ascii="Arial" w:hAnsi="Arial" w:cs="Arial"/>
          <w:b/>
          <w:sz w:val="18"/>
          <w:lang w:val="en-US"/>
        </w:rPr>
        <w:t xml:space="preserve">. Personal or capital links are understood as mutual links between the </w:t>
      </w:r>
      <w:r w:rsidR="00791A4C" w:rsidRPr="00791A4C">
        <w:rPr>
          <w:rFonts w:ascii="Arial" w:hAnsi="Arial" w:cs="Arial"/>
          <w:b/>
          <w:bCs/>
          <w:sz w:val="18"/>
          <w:lang w:val="en-GB"/>
        </w:rPr>
        <w:t xml:space="preserve">Contracting Authority </w:t>
      </w:r>
      <w:r w:rsidRPr="00B86885">
        <w:rPr>
          <w:rFonts w:ascii="Arial" w:hAnsi="Arial" w:cs="Arial"/>
          <w:b/>
          <w:sz w:val="18"/>
          <w:lang w:val="en-US"/>
        </w:rPr>
        <w:t xml:space="preserve">or persons authorized to incur liabilities on behalf of the </w:t>
      </w:r>
      <w:r w:rsidR="00791A4C" w:rsidRPr="00791A4C">
        <w:rPr>
          <w:rFonts w:ascii="Arial" w:hAnsi="Arial" w:cs="Arial"/>
          <w:b/>
          <w:bCs/>
          <w:sz w:val="18"/>
          <w:lang w:val="en-GB"/>
        </w:rPr>
        <w:t xml:space="preserve">Contracting Authority </w:t>
      </w:r>
      <w:r w:rsidRPr="00B86885">
        <w:rPr>
          <w:rFonts w:ascii="Arial" w:hAnsi="Arial" w:cs="Arial"/>
          <w:b/>
          <w:sz w:val="18"/>
          <w:lang w:val="en-US"/>
        </w:rPr>
        <w:t xml:space="preserve">or persons performing activities on behalf of the </w:t>
      </w:r>
      <w:r w:rsidR="00791A4C" w:rsidRPr="00791A4C">
        <w:rPr>
          <w:rFonts w:ascii="Arial" w:hAnsi="Arial" w:cs="Arial"/>
          <w:b/>
          <w:bCs/>
          <w:sz w:val="18"/>
          <w:lang w:val="en-GB"/>
        </w:rPr>
        <w:t>Contracting Authority</w:t>
      </w:r>
      <w:r w:rsidRPr="00B86885">
        <w:rPr>
          <w:rFonts w:ascii="Arial" w:hAnsi="Arial" w:cs="Arial"/>
          <w:b/>
          <w:sz w:val="18"/>
          <w:lang w:val="en-US"/>
        </w:rPr>
        <w:t xml:space="preserve"> related to the contractor selection procedure and the Contractor, consisting in particular in:</w:t>
      </w:r>
    </w:p>
    <w:p w14:paraId="31E998C7" w14:textId="692BE818" w:rsidR="00B86885" w:rsidRPr="00253BDF" w:rsidRDefault="00B86885" w:rsidP="00253BDF">
      <w:pPr>
        <w:pStyle w:val="Akapitzlist"/>
        <w:numPr>
          <w:ilvl w:val="0"/>
          <w:numId w:val="22"/>
        </w:numPr>
        <w:spacing w:after="0" w:line="276" w:lineRule="auto"/>
        <w:ind w:left="1418" w:hanging="326"/>
        <w:jc w:val="both"/>
        <w:rPr>
          <w:rFonts w:ascii="Arial" w:hAnsi="Arial" w:cs="Arial"/>
          <w:sz w:val="18"/>
          <w:szCs w:val="18"/>
          <w:lang w:val="en-US"/>
        </w:rPr>
      </w:pPr>
      <w:r w:rsidRPr="00253BDF">
        <w:rPr>
          <w:rFonts w:ascii="Arial" w:hAnsi="Arial" w:cs="Arial"/>
          <w:sz w:val="18"/>
          <w:szCs w:val="18"/>
          <w:lang w:val="en-US"/>
        </w:rPr>
        <w:t>participating in the company as a partner in a civil law partnership or partnership,</w:t>
      </w:r>
    </w:p>
    <w:p w14:paraId="6996DA04" w14:textId="151A47F1" w:rsidR="00B86885" w:rsidRPr="00B86885" w:rsidRDefault="00B86885" w:rsidP="00253BDF">
      <w:pPr>
        <w:pStyle w:val="Akapitzlist"/>
        <w:numPr>
          <w:ilvl w:val="0"/>
          <w:numId w:val="23"/>
        </w:numPr>
        <w:tabs>
          <w:tab w:val="left" w:pos="567"/>
        </w:tabs>
        <w:adjustRightInd w:val="0"/>
        <w:spacing w:after="0" w:line="276" w:lineRule="auto"/>
        <w:ind w:right="-1"/>
        <w:jc w:val="both"/>
        <w:rPr>
          <w:rFonts w:ascii="Arial" w:hAnsi="Arial" w:cs="Arial"/>
          <w:sz w:val="18"/>
          <w:szCs w:val="18"/>
          <w:lang w:val="en-US"/>
        </w:rPr>
      </w:pPr>
      <w:r w:rsidRPr="00B86885">
        <w:rPr>
          <w:rFonts w:ascii="Arial" w:hAnsi="Arial" w:cs="Arial"/>
          <w:sz w:val="18"/>
          <w:szCs w:val="18"/>
          <w:lang w:val="en-US"/>
        </w:rPr>
        <w:t>holding at least 10% of shares or shares,</w:t>
      </w:r>
    </w:p>
    <w:p w14:paraId="5B36BAFC" w14:textId="6780D2E2" w:rsidR="00B86885" w:rsidRPr="00B86885" w:rsidRDefault="00B86885" w:rsidP="00253BDF">
      <w:pPr>
        <w:pStyle w:val="Akapitzlist"/>
        <w:numPr>
          <w:ilvl w:val="0"/>
          <w:numId w:val="23"/>
        </w:numPr>
        <w:tabs>
          <w:tab w:val="left" w:pos="567"/>
        </w:tabs>
        <w:adjustRightInd w:val="0"/>
        <w:spacing w:after="0" w:line="276" w:lineRule="auto"/>
        <w:ind w:right="-1"/>
        <w:jc w:val="both"/>
        <w:rPr>
          <w:rFonts w:ascii="Arial" w:hAnsi="Arial" w:cs="Arial"/>
          <w:sz w:val="18"/>
          <w:szCs w:val="18"/>
          <w:lang w:val="en-US"/>
        </w:rPr>
      </w:pPr>
      <w:r w:rsidRPr="00B86885">
        <w:rPr>
          <w:rFonts w:ascii="Arial" w:hAnsi="Arial" w:cs="Arial"/>
          <w:sz w:val="18"/>
          <w:szCs w:val="18"/>
          <w:lang w:val="en-US"/>
        </w:rPr>
        <w:t>acting as a member of the supervisory or management body, proxy, proxy,</w:t>
      </w:r>
    </w:p>
    <w:p w14:paraId="4221F5B6" w14:textId="15AD8A8E" w:rsidR="00B86885" w:rsidRPr="00B86885" w:rsidRDefault="00B86885" w:rsidP="00253BDF">
      <w:pPr>
        <w:pStyle w:val="Akapitzlist"/>
        <w:numPr>
          <w:ilvl w:val="0"/>
          <w:numId w:val="23"/>
        </w:numPr>
        <w:tabs>
          <w:tab w:val="left" w:pos="567"/>
        </w:tabs>
        <w:adjustRightInd w:val="0"/>
        <w:spacing w:after="0" w:line="276" w:lineRule="auto"/>
        <w:ind w:right="-1"/>
        <w:jc w:val="both"/>
        <w:rPr>
          <w:rFonts w:ascii="Arial" w:hAnsi="Arial" w:cs="Arial"/>
          <w:b/>
          <w:sz w:val="18"/>
          <w:lang w:val="en-US"/>
        </w:rPr>
      </w:pPr>
      <w:r w:rsidRPr="00B86885">
        <w:rPr>
          <w:rFonts w:ascii="Arial" w:hAnsi="Arial" w:cs="Arial"/>
          <w:sz w:val="18"/>
          <w:szCs w:val="18"/>
          <w:lang w:val="en-US"/>
        </w:rPr>
        <w:t>being married, in a relationship of consanguinity or affinity in a direct line, in a second-degree relationship or in a second-degree affinity relationship in a collateral line, or in a relationship of adoption, guardianship or guardianship.</w:t>
      </w:r>
    </w:p>
    <w:p w14:paraId="17AF071C" w14:textId="26750798" w:rsidR="00253BDF" w:rsidRPr="00253BDF" w:rsidRDefault="00253BDF" w:rsidP="00253BDF">
      <w:pPr>
        <w:pStyle w:val="Akapitzlist"/>
        <w:numPr>
          <w:ilvl w:val="1"/>
          <w:numId w:val="11"/>
        </w:numPr>
        <w:tabs>
          <w:tab w:val="left" w:pos="709"/>
          <w:tab w:val="left" w:pos="851"/>
        </w:tabs>
        <w:adjustRightInd w:val="0"/>
        <w:spacing w:after="0" w:line="276" w:lineRule="auto"/>
        <w:ind w:right="-1"/>
        <w:jc w:val="both"/>
        <w:rPr>
          <w:rFonts w:ascii="Arial" w:hAnsi="Arial" w:cs="Arial"/>
          <w:b/>
          <w:sz w:val="18"/>
          <w:lang w:val="en-US"/>
        </w:rPr>
      </w:pPr>
      <w:r w:rsidRPr="00253BDF">
        <w:rPr>
          <w:rFonts w:ascii="Arial" w:hAnsi="Arial" w:cs="Arial"/>
          <w:b/>
          <w:sz w:val="18"/>
          <w:lang w:val="en-US"/>
        </w:rPr>
        <w:t xml:space="preserve">An entity that is a subcontractor is not an entity referred to in Art. 7 sec. 1 of the Act of April 13, </w:t>
      </w:r>
      <w:proofErr w:type="gramStart"/>
      <w:r w:rsidRPr="00253BDF">
        <w:rPr>
          <w:rFonts w:ascii="Arial" w:hAnsi="Arial" w:cs="Arial"/>
          <w:b/>
          <w:sz w:val="18"/>
          <w:lang w:val="en-US"/>
        </w:rPr>
        <w:t>2022</w:t>
      </w:r>
      <w:proofErr w:type="gramEnd"/>
      <w:r w:rsidRPr="00253BDF">
        <w:rPr>
          <w:rFonts w:ascii="Arial" w:hAnsi="Arial" w:cs="Arial"/>
          <w:b/>
          <w:sz w:val="18"/>
          <w:lang w:val="en-US"/>
        </w:rPr>
        <w:t xml:space="preserve"> on special solutions for counteracting the support of aggression against Ukraine and for the protection of national security, hereinafter referred to as the "Act", i.e. from the public procurement procedure or competition conducted on the basis of the Public Procurement Law, the following are excluded:</w:t>
      </w:r>
    </w:p>
    <w:p w14:paraId="0C9D65DA" w14:textId="50601923" w:rsidR="00253BDF" w:rsidRDefault="00253BDF" w:rsidP="00253BDF">
      <w:pPr>
        <w:pStyle w:val="Akapitzlist"/>
        <w:numPr>
          <w:ilvl w:val="0"/>
          <w:numId w:val="21"/>
        </w:numPr>
        <w:spacing w:after="0" w:line="276" w:lineRule="auto"/>
        <w:jc w:val="both"/>
        <w:rPr>
          <w:rFonts w:ascii="Arial" w:hAnsi="Arial" w:cs="Arial"/>
          <w:sz w:val="18"/>
          <w:szCs w:val="18"/>
          <w:lang w:val="en-US"/>
        </w:rPr>
      </w:pPr>
      <w:r w:rsidRPr="00253BDF">
        <w:rPr>
          <w:rFonts w:ascii="Arial" w:hAnsi="Arial" w:cs="Arial"/>
          <w:sz w:val="18"/>
          <w:szCs w:val="18"/>
          <w:lang w:val="en-US"/>
        </w:rPr>
        <w:t>a) a contractor and a contest participant listed in the lists specified in Regulation 765/2006 and Regulation 269/2014 or entered on the list on the basis of a decision on entry on the conclusive list on the application of the measure referred to in Art. 1 point 3 of the Act;</w:t>
      </w:r>
    </w:p>
    <w:p w14:paraId="1060C1BF" w14:textId="77777777" w:rsidR="00253BDF" w:rsidRDefault="00253BDF" w:rsidP="002B66EE">
      <w:pPr>
        <w:pStyle w:val="Akapitzlist"/>
        <w:numPr>
          <w:ilvl w:val="0"/>
          <w:numId w:val="21"/>
        </w:numPr>
        <w:spacing w:after="0" w:line="360" w:lineRule="auto"/>
        <w:jc w:val="both"/>
        <w:rPr>
          <w:rFonts w:ascii="Arial" w:hAnsi="Arial" w:cs="Arial"/>
          <w:sz w:val="18"/>
          <w:szCs w:val="18"/>
          <w:lang w:val="en-US"/>
        </w:rPr>
      </w:pPr>
      <w:r w:rsidRPr="00253BDF">
        <w:rPr>
          <w:rFonts w:ascii="Arial" w:hAnsi="Arial" w:cs="Arial"/>
          <w:sz w:val="18"/>
          <w:szCs w:val="18"/>
          <w:lang w:val="en-US"/>
        </w:rPr>
        <w:t xml:space="preserve">the contractor and the competition participant whose real beneficiary within the meaning of the Act of </w:t>
      </w:r>
      <w:proofErr w:type="spellStart"/>
      <w:r w:rsidRPr="00253BDF">
        <w:rPr>
          <w:rFonts w:ascii="Arial" w:hAnsi="Arial" w:cs="Arial"/>
          <w:sz w:val="18"/>
          <w:szCs w:val="18"/>
          <w:lang w:val="en-US"/>
        </w:rPr>
        <w:t>of</w:t>
      </w:r>
      <w:proofErr w:type="spellEnd"/>
      <w:r w:rsidRPr="00253BDF">
        <w:rPr>
          <w:rFonts w:ascii="Arial" w:hAnsi="Arial" w:cs="Arial"/>
          <w:sz w:val="18"/>
          <w:szCs w:val="18"/>
          <w:lang w:val="en-US"/>
        </w:rPr>
        <w:t xml:space="preserve"> March 1, 2018 on counteracting money laundering and financing of terrorism (Journal of Laws of 2022, items 593 and 655) is a person listed in the lists specified in Regulation 765/2006 and Regulation 269/2014 or entered on the list or being such beneficial owner from February 24, 2022, provided that it has been entered on the list on the basis of the decision on the entry on the list conclusive on the application of the measure referred to in art. 1 point 3 of the Act; </w:t>
      </w:r>
    </w:p>
    <w:p w14:paraId="252B0199" w14:textId="6450F1FF" w:rsidR="002B66EE" w:rsidRPr="00253BDF" w:rsidRDefault="00253BDF" w:rsidP="002B66EE">
      <w:pPr>
        <w:pStyle w:val="Akapitzlist"/>
        <w:numPr>
          <w:ilvl w:val="0"/>
          <w:numId w:val="21"/>
        </w:numPr>
        <w:spacing w:after="0" w:line="360" w:lineRule="auto"/>
        <w:jc w:val="both"/>
        <w:rPr>
          <w:rFonts w:ascii="Arial" w:hAnsi="Arial" w:cs="Arial"/>
          <w:sz w:val="18"/>
          <w:szCs w:val="18"/>
          <w:lang w:val="en-US"/>
        </w:rPr>
      </w:pPr>
      <w:r w:rsidRPr="00253BDF">
        <w:rPr>
          <w:rFonts w:ascii="Arial" w:hAnsi="Arial" w:cs="Arial"/>
          <w:sz w:val="18"/>
          <w:szCs w:val="18"/>
          <w:lang w:val="en-US"/>
        </w:rPr>
        <w:t>a contractor and a competition participant whose parent company within the meaning of Art. 3 sec. 1 point 37 of the Accounting Act of 29 September 1994 (Journal of Laws of 2021, item 217, 2105 and 2106), is an entity listed in the lists specified in Regulation 765/2006 and Regulation 269/2014 or entered on the list or being such a parent company from February 24, 2022, if it was entered on the list on the basis of a decision on the entry on the list determining the application of the measure referred to in Art. 1 point 3 of the Act.</w:t>
      </w:r>
    </w:p>
    <w:p w14:paraId="701052E9" w14:textId="77777777" w:rsidR="00253BDF" w:rsidRDefault="00253BDF" w:rsidP="00253BDF">
      <w:pPr>
        <w:spacing w:after="0" w:line="360" w:lineRule="auto"/>
        <w:jc w:val="both"/>
        <w:rPr>
          <w:rFonts w:ascii="Arial" w:hAnsi="Arial" w:cs="Arial"/>
          <w:sz w:val="18"/>
          <w:lang w:val="en-US"/>
        </w:rPr>
      </w:pPr>
    </w:p>
    <w:p w14:paraId="35B8B704" w14:textId="4FCFC047" w:rsidR="00B86885" w:rsidRPr="00B86885" w:rsidRDefault="00B86885" w:rsidP="00253BDF">
      <w:pPr>
        <w:spacing w:after="0" w:line="360" w:lineRule="auto"/>
        <w:jc w:val="both"/>
        <w:rPr>
          <w:rFonts w:ascii="Arial" w:hAnsi="Arial" w:cs="Arial"/>
          <w:sz w:val="18"/>
          <w:lang w:val="en-US"/>
        </w:rPr>
      </w:pPr>
      <w:r w:rsidRPr="00B86885">
        <w:rPr>
          <w:rFonts w:ascii="Arial" w:hAnsi="Arial" w:cs="Arial"/>
          <w:sz w:val="18"/>
          <w:lang w:val="en-US"/>
        </w:rPr>
        <w:t xml:space="preserve">………………………… </w:t>
      </w:r>
      <w:r w:rsidRPr="00B86885">
        <w:rPr>
          <w:rFonts w:ascii="Arial" w:hAnsi="Arial" w:cs="Arial"/>
          <w:i/>
          <w:sz w:val="18"/>
          <w:lang w:val="en-US"/>
        </w:rPr>
        <w:t xml:space="preserve">(place, day) </w:t>
      </w:r>
      <w:r w:rsidRPr="00B86885">
        <w:rPr>
          <w:rFonts w:ascii="Arial" w:hAnsi="Arial" w:cs="Arial"/>
          <w:sz w:val="18"/>
          <w:lang w:val="en-US"/>
        </w:rPr>
        <w:t>…………………………………………</w:t>
      </w:r>
      <w:proofErr w:type="gramStart"/>
      <w:r w:rsidRPr="00B86885">
        <w:rPr>
          <w:rFonts w:ascii="Arial" w:hAnsi="Arial" w:cs="Arial"/>
          <w:sz w:val="18"/>
          <w:lang w:val="en-US"/>
        </w:rPr>
        <w:t>… .</w:t>
      </w:r>
      <w:proofErr w:type="gramEnd"/>
      <w:r w:rsidRPr="00B86885">
        <w:rPr>
          <w:rFonts w:ascii="Arial" w:hAnsi="Arial" w:cs="Arial"/>
          <w:sz w:val="18"/>
          <w:lang w:val="en-US"/>
        </w:rPr>
        <w:t xml:space="preserve"> </w:t>
      </w:r>
      <w:r w:rsidRPr="00B86885">
        <w:rPr>
          <w:rFonts w:ascii="Arial" w:hAnsi="Arial" w:cs="Arial"/>
          <w:sz w:val="18"/>
          <w:lang w:val="en-US"/>
        </w:rPr>
        <w:tab/>
      </w:r>
      <w:r w:rsidRPr="00B86885">
        <w:rPr>
          <w:rFonts w:ascii="Arial" w:hAnsi="Arial" w:cs="Arial"/>
          <w:sz w:val="18"/>
          <w:lang w:val="en-US"/>
        </w:rPr>
        <w:tab/>
        <w:t xml:space="preserve">           …………………………………………</w:t>
      </w:r>
    </w:p>
    <w:p w14:paraId="3910E0D0" w14:textId="45E03549" w:rsidR="002B66EE" w:rsidRDefault="00B86885" w:rsidP="00B86885">
      <w:pPr>
        <w:spacing w:line="360" w:lineRule="auto"/>
        <w:ind w:left="5664" w:firstLine="708"/>
        <w:jc w:val="right"/>
        <w:rPr>
          <w:rFonts w:ascii="Arial" w:hAnsi="Arial" w:cs="Arial"/>
          <w:i/>
          <w:sz w:val="18"/>
          <w:lang w:val="en-US"/>
        </w:rPr>
      </w:pPr>
      <w:r w:rsidRPr="00B86885">
        <w:rPr>
          <w:rFonts w:ascii="Arial" w:hAnsi="Arial" w:cs="Arial"/>
          <w:i/>
          <w:sz w:val="18"/>
          <w:lang w:val="en-US"/>
        </w:rPr>
        <w:t>(signature)</w:t>
      </w:r>
    </w:p>
    <w:p w14:paraId="456914CD" w14:textId="77777777" w:rsidR="00256BBF" w:rsidRPr="00B86885" w:rsidRDefault="00256BBF" w:rsidP="00B86885">
      <w:pPr>
        <w:spacing w:line="360" w:lineRule="auto"/>
        <w:ind w:left="5664" w:firstLine="708"/>
        <w:jc w:val="right"/>
        <w:rPr>
          <w:rFonts w:ascii="Verdana" w:hAnsi="Verdana"/>
          <w:i/>
          <w:sz w:val="16"/>
          <w:szCs w:val="20"/>
          <w:lang w:val="en-US"/>
        </w:rPr>
      </w:pPr>
    </w:p>
    <w:p w14:paraId="18540721" w14:textId="77777777" w:rsidR="00430A42" w:rsidRPr="002625CD" w:rsidRDefault="00430A42" w:rsidP="00430A42">
      <w:pPr>
        <w:shd w:val="clear" w:color="auto" w:fill="BFBFBF" w:themeFill="background1" w:themeFillShade="BF"/>
        <w:spacing w:line="360" w:lineRule="auto"/>
        <w:jc w:val="both"/>
        <w:rPr>
          <w:rFonts w:ascii="Arial" w:hAnsi="Arial" w:cs="Arial"/>
          <w:b/>
          <w:sz w:val="18"/>
          <w:szCs w:val="18"/>
          <w:lang w:val="en-US"/>
        </w:rPr>
      </w:pPr>
      <w:r w:rsidRPr="002625CD">
        <w:rPr>
          <w:rFonts w:ascii="Arial" w:hAnsi="Arial" w:cs="Arial"/>
          <w:b/>
          <w:sz w:val="18"/>
          <w:szCs w:val="18"/>
          <w:lang w:val="en-US"/>
        </w:rPr>
        <w:t>STATEMENT REGARDING THE INFORMATION PROVIDED:</w:t>
      </w:r>
    </w:p>
    <w:p w14:paraId="6F462791" w14:textId="6C524784" w:rsidR="00430A42" w:rsidRDefault="00430A42" w:rsidP="00430A42">
      <w:pPr>
        <w:spacing w:line="360" w:lineRule="auto"/>
        <w:jc w:val="both"/>
        <w:rPr>
          <w:rFonts w:ascii="Arial" w:hAnsi="Arial" w:cs="Arial"/>
          <w:sz w:val="18"/>
          <w:szCs w:val="18"/>
          <w:lang w:val="en-US"/>
        </w:rPr>
      </w:pPr>
      <w:r w:rsidRPr="002625CD">
        <w:rPr>
          <w:rFonts w:ascii="Arial" w:hAnsi="Arial" w:cs="Arial"/>
          <w:sz w:val="18"/>
          <w:szCs w:val="18"/>
          <w:lang w:val="en-US"/>
        </w:rPr>
        <w:t xml:space="preserve">I declare that all information provided in the above declarations is up-to-date and truthful and has been presented with full awareness of the consequences of misleading the </w:t>
      </w:r>
      <w:r w:rsidR="00791A4C" w:rsidRPr="00791A4C">
        <w:rPr>
          <w:rFonts w:ascii="Arial" w:hAnsi="Arial" w:cs="Arial"/>
          <w:b/>
          <w:bCs/>
          <w:sz w:val="18"/>
          <w:szCs w:val="18"/>
          <w:lang w:val="en-GB"/>
        </w:rPr>
        <w:t xml:space="preserve">Contracting Authority </w:t>
      </w:r>
      <w:r w:rsidRPr="002625CD">
        <w:rPr>
          <w:rFonts w:ascii="Arial" w:hAnsi="Arial" w:cs="Arial"/>
          <w:sz w:val="18"/>
          <w:szCs w:val="18"/>
          <w:lang w:val="en-US"/>
        </w:rPr>
        <w:t>when presenting information.</w:t>
      </w:r>
    </w:p>
    <w:p w14:paraId="7168D94A" w14:textId="77777777" w:rsidR="00430A42" w:rsidRDefault="00430A42" w:rsidP="00430A42">
      <w:pPr>
        <w:spacing w:line="360" w:lineRule="auto"/>
        <w:jc w:val="both"/>
        <w:rPr>
          <w:rFonts w:ascii="Arial" w:hAnsi="Arial" w:cs="Arial"/>
          <w:sz w:val="18"/>
          <w:szCs w:val="18"/>
          <w:lang w:val="en-US"/>
        </w:rPr>
      </w:pPr>
    </w:p>
    <w:p w14:paraId="5E64D036" w14:textId="77777777" w:rsidR="00430A42" w:rsidRPr="002625CD" w:rsidRDefault="00430A42" w:rsidP="00430A42">
      <w:pPr>
        <w:spacing w:line="360" w:lineRule="auto"/>
        <w:jc w:val="both"/>
        <w:rPr>
          <w:rFonts w:ascii="Arial" w:hAnsi="Arial" w:cs="Arial"/>
          <w:sz w:val="18"/>
          <w:szCs w:val="18"/>
          <w:lang w:val="en-US"/>
        </w:rPr>
      </w:pPr>
    </w:p>
    <w:p w14:paraId="5C9489D9" w14:textId="157F9ED6" w:rsidR="00430A42" w:rsidRDefault="00430A42" w:rsidP="00253BDF">
      <w:pPr>
        <w:spacing w:after="0" w:line="360" w:lineRule="auto"/>
        <w:rPr>
          <w:rFonts w:ascii="Arial" w:hAnsi="Arial" w:cs="Arial"/>
          <w:sz w:val="18"/>
          <w:szCs w:val="18"/>
        </w:rPr>
      </w:pPr>
      <w:r w:rsidRPr="002625CD">
        <w:rPr>
          <w:rFonts w:ascii="Arial" w:hAnsi="Arial" w:cs="Arial"/>
          <w:sz w:val="18"/>
          <w:szCs w:val="18"/>
        </w:rPr>
        <w:t xml:space="preserve">………………………… (place, </w:t>
      </w:r>
      <w:proofErr w:type="spellStart"/>
      <w:r w:rsidRPr="002625CD">
        <w:rPr>
          <w:rFonts w:ascii="Arial" w:hAnsi="Arial" w:cs="Arial"/>
          <w:sz w:val="18"/>
          <w:szCs w:val="18"/>
        </w:rPr>
        <w:t>day</w:t>
      </w:r>
      <w:proofErr w:type="spellEnd"/>
      <w:r w:rsidRPr="002625CD">
        <w:rPr>
          <w:rFonts w:ascii="Arial" w:hAnsi="Arial" w:cs="Arial"/>
          <w:sz w:val="18"/>
          <w:szCs w:val="18"/>
        </w:rPr>
        <w:t>) …………………………………………</w:t>
      </w:r>
      <w:r w:rsidRPr="0046031F">
        <w:rPr>
          <w:rFonts w:ascii="Arial" w:hAnsi="Arial" w:cs="Arial"/>
          <w:sz w:val="18"/>
          <w:szCs w:val="18"/>
        </w:rPr>
        <w:t xml:space="preserve">                         </w:t>
      </w:r>
      <w:r w:rsidR="00253BDF">
        <w:rPr>
          <w:rFonts w:ascii="Arial" w:hAnsi="Arial" w:cs="Arial"/>
          <w:sz w:val="18"/>
          <w:szCs w:val="18"/>
        </w:rPr>
        <w:t>…………...</w:t>
      </w:r>
      <w:r w:rsidRPr="0046031F">
        <w:rPr>
          <w:rFonts w:ascii="Arial" w:hAnsi="Arial" w:cs="Arial"/>
          <w:sz w:val="18"/>
          <w:szCs w:val="18"/>
        </w:rPr>
        <w:t>…………………………………………</w:t>
      </w:r>
      <w:r>
        <w:rPr>
          <w:rFonts w:ascii="Arial" w:hAnsi="Arial" w:cs="Arial"/>
          <w:sz w:val="18"/>
          <w:szCs w:val="18"/>
        </w:rPr>
        <w:t>.</w:t>
      </w:r>
    </w:p>
    <w:p w14:paraId="23EEE3B9" w14:textId="77777777" w:rsidR="00430A42" w:rsidRPr="00430A42" w:rsidRDefault="00430A42" w:rsidP="00430A42">
      <w:pPr>
        <w:spacing w:line="360" w:lineRule="auto"/>
        <w:jc w:val="right"/>
        <w:rPr>
          <w:rFonts w:ascii="Arial" w:hAnsi="Arial" w:cs="Arial"/>
          <w:sz w:val="18"/>
          <w:szCs w:val="18"/>
        </w:rPr>
      </w:pPr>
      <w:r w:rsidRPr="00430A42">
        <w:rPr>
          <w:rFonts w:ascii="Arial" w:hAnsi="Arial" w:cs="Arial"/>
          <w:i/>
          <w:sz w:val="18"/>
          <w:szCs w:val="18"/>
        </w:rPr>
        <w:t>(</w:t>
      </w:r>
      <w:proofErr w:type="spellStart"/>
      <w:r w:rsidRPr="00430A42">
        <w:rPr>
          <w:rFonts w:ascii="Arial" w:hAnsi="Arial" w:cs="Arial"/>
          <w:i/>
          <w:sz w:val="18"/>
          <w:szCs w:val="18"/>
        </w:rPr>
        <w:t>signature</w:t>
      </w:r>
      <w:proofErr w:type="spellEnd"/>
      <w:r w:rsidRPr="00430A42">
        <w:rPr>
          <w:rFonts w:ascii="Arial" w:hAnsi="Arial" w:cs="Arial"/>
          <w:i/>
          <w:sz w:val="18"/>
          <w:szCs w:val="18"/>
        </w:rPr>
        <w:t>)</w:t>
      </w:r>
    </w:p>
    <w:p w14:paraId="00CF1896" w14:textId="77777777" w:rsidR="00430A42" w:rsidRPr="0046031F" w:rsidRDefault="00430A42" w:rsidP="00430A42">
      <w:pPr>
        <w:spacing w:line="360" w:lineRule="auto"/>
        <w:jc w:val="right"/>
        <w:rPr>
          <w:rFonts w:ascii="Arial" w:hAnsi="Arial" w:cs="Arial"/>
          <w:sz w:val="18"/>
          <w:szCs w:val="18"/>
        </w:rPr>
      </w:pPr>
    </w:p>
    <w:p w14:paraId="5A1E5AC4" w14:textId="239774C0" w:rsidR="005430D4" w:rsidRDefault="005430D4" w:rsidP="002B66EE">
      <w:pPr>
        <w:pStyle w:val="Akapitzlist"/>
        <w:spacing w:after="0" w:line="276" w:lineRule="auto"/>
        <w:ind w:left="567"/>
        <w:jc w:val="both"/>
        <w:rPr>
          <w:rFonts w:ascii="Verdana" w:hAnsi="Verdana" w:cs="Times New Roman"/>
          <w:i/>
          <w:sz w:val="16"/>
          <w:szCs w:val="20"/>
        </w:rPr>
      </w:pPr>
    </w:p>
    <w:p w14:paraId="047A7EC7" w14:textId="77777777" w:rsidR="005430D4" w:rsidRPr="005430D4" w:rsidRDefault="005430D4" w:rsidP="005430D4"/>
    <w:p w14:paraId="413F7733" w14:textId="77777777" w:rsidR="005430D4" w:rsidRPr="005430D4" w:rsidRDefault="005430D4" w:rsidP="005430D4"/>
    <w:p w14:paraId="5C20CF1C" w14:textId="77777777" w:rsidR="005430D4" w:rsidRPr="005430D4" w:rsidRDefault="005430D4" w:rsidP="005430D4"/>
    <w:p w14:paraId="7B117FED" w14:textId="77777777" w:rsidR="005430D4" w:rsidRPr="005430D4" w:rsidRDefault="005430D4" w:rsidP="005430D4"/>
    <w:p w14:paraId="7B460CEC" w14:textId="77777777" w:rsidR="005430D4" w:rsidRPr="005430D4" w:rsidRDefault="005430D4" w:rsidP="005430D4"/>
    <w:p w14:paraId="204C086A" w14:textId="77777777" w:rsidR="005430D4" w:rsidRPr="005430D4" w:rsidRDefault="005430D4" w:rsidP="005430D4"/>
    <w:p w14:paraId="2AAB82EF" w14:textId="77777777" w:rsidR="005430D4" w:rsidRPr="005430D4" w:rsidRDefault="005430D4" w:rsidP="005430D4"/>
    <w:p w14:paraId="4ECDAC4E" w14:textId="77777777" w:rsidR="005430D4" w:rsidRPr="005430D4" w:rsidRDefault="005430D4" w:rsidP="005430D4"/>
    <w:p w14:paraId="2475CC90" w14:textId="77777777" w:rsidR="005430D4" w:rsidRPr="005430D4" w:rsidRDefault="005430D4" w:rsidP="005430D4"/>
    <w:p w14:paraId="5C0DCDDA" w14:textId="77777777" w:rsidR="005430D4" w:rsidRPr="005430D4" w:rsidRDefault="005430D4" w:rsidP="005430D4"/>
    <w:p w14:paraId="27E60109" w14:textId="77777777" w:rsidR="005430D4" w:rsidRPr="005430D4" w:rsidRDefault="005430D4" w:rsidP="005430D4"/>
    <w:p w14:paraId="6AD4C2B7" w14:textId="77777777" w:rsidR="005430D4" w:rsidRPr="005430D4" w:rsidRDefault="005430D4" w:rsidP="005430D4"/>
    <w:p w14:paraId="275BE4FB" w14:textId="41B918C6" w:rsidR="005430D4" w:rsidRPr="005430D4" w:rsidRDefault="005430D4" w:rsidP="005430D4">
      <w:pPr>
        <w:tabs>
          <w:tab w:val="left" w:pos="7116"/>
        </w:tabs>
      </w:pPr>
      <w:r>
        <w:tab/>
      </w:r>
    </w:p>
    <w:p w14:paraId="0466A326" w14:textId="7F3ECD6E" w:rsidR="00484F88" w:rsidRPr="005430D4" w:rsidRDefault="00484F88" w:rsidP="005430D4"/>
    <w:sectPr w:rsidR="00484F88" w:rsidRPr="005430D4" w:rsidSect="003F6E17">
      <w:headerReference w:type="default" r:id="rId8"/>
      <w:footerReference w:type="default" r:id="rId9"/>
      <w:endnotePr>
        <w:numFmt w:val="decimal"/>
      </w:endnotePr>
      <w:pgSz w:w="11906" w:h="16838"/>
      <w:pgMar w:top="2552" w:right="566" w:bottom="993" w:left="56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A420A" w14:textId="77777777" w:rsidR="007852B4" w:rsidRDefault="007852B4" w:rsidP="0038231F">
      <w:pPr>
        <w:spacing w:after="0" w:line="240" w:lineRule="auto"/>
      </w:pPr>
      <w:r>
        <w:separator/>
      </w:r>
    </w:p>
  </w:endnote>
  <w:endnote w:type="continuationSeparator" w:id="0">
    <w:p w14:paraId="7D363CB6" w14:textId="77777777" w:rsidR="007852B4" w:rsidRDefault="007852B4"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813307"/>
      <w:docPartObj>
        <w:docPartGallery w:val="Page Numbers (Bottom of Page)"/>
        <w:docPartUnique/>
      </w:docPartObj>
    </w:sdtPr>
    <w:sdtContent>
      <w:p w14:paraId="4CDC268C" w14:textId="3987077F" w:rsidR="00DE67AF" w:rsidRDefault="00DE67AF">
        <w:pPr>
          <w:pStyle w:val="Stopka"/>
        </w:pPr>
        <w:r>
          <w:fldChar w:fldCharType="begin"/>
        </w:r>
        <w:r>
          <w:instrText>PAGE   \* MERGEFORMAT</w:instrText>
        </w:r>
        <w:r>
          <w:fldChar w:fldCharType="separate"/>
        </w:r>
        <w:r>
          <w:t>2</w:t>
        </w:r>
        <w:r>
          <w:fldChar w:fldCharType="end"/>
        </w:r>
      </w:p>
    </w:sdtContent>
  </w:sdt>
  <w:p w14:paraId="16EAD703" w14:textId="5C0BD44B" w:rsidR="001C6945" w:rsidRDefault="001C6945" w:rsidP="005430D4">
    <w:pPr>
      <w:pStyle w:val="Stopka"/>
      <w:tabs>
        <w:tab w:val="center" w:pos="5386"/>
        <w:tab w:val="left" w:pos="711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3DD13" w14:textId="77777777" w:rsidR="007852B4" w:rsidRDefault="007852B4" w:rsidP="0038231F">
      <w:pPr>
        <w:spacing w:after="0" w:line="240" w:lineRule="auto"/>
      </w:pPr>
      <w:r>
        <w:separator/>
      </w:r>
    </w:p>
  </w:footnote>
  <w:footnote w:type="continuationSeparator" w:id="0">
    <w:p w14:paraId="7CAEAF7E" w14:textId="77777777" w:rsidR="007852B4" w:rsidRDefault="007852B4"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E11EB" w14:textId="51CD98E8" w:rsidR="003F6E17" w:rsidRDefault="00430A42" w:rsidP="00430A42">
    <w:pPr>
      <w:pStyle w:val="Nagwek"/>
      <w:spacing w:before="360"/>
      <w:jc w:val="center"/>
    </w:pPr>
    <w:r w:rsidRPr="00C708FA">
      <w:rPr>
        <w:rFonts w:ascii="Calibri" w:eastAsia="Calibri" w:hAnsi="Calibri" w:cs="Times New Roman"/>
        <w:noProof/>
      </w:rPr>
      <w:drawing>
        <wp:inline distT="0" distB="0" distL="0" distR="0" wp14:anchorId="43D76655" wp14:editId="397DAED5">
          <wp:extent cx="5752800" cy="392400"/>
          <wp:effectExtent l="0" t="0" r="635" b="825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REPPL+EU+NAWA-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2800" cy="392400"/>
                  </a:xfrm>
                  <a:prstGeom prst="rect">
                    <a:avLst/>
                  </a:prstGeom>
                </pic:spPr>
              </pic:pic>
            </a:graphicData>
          </a:graphic>
        </wp:inline>
      </w:drawing>
    </w:r>
  </w:p>
  <w:p w14:paraId="576FCD21" w14:textId="4E8DBADC" w:rsidR="00430A42" w:rsidRPr="003F6E17" w:rsidRDefault="00430A42" w:rsidP="00430A42">
    <w:pPr>
      <w:pStyle w:val="Nagwek"/>
      <w:spacing w:before="360"/>
      <w:jc w:val="center"/>
    </w:pPr>
    <w:r>
      <w:rPr>
        <w:rFonts w:ascii="Tahoma" w:hAnsi="Tahoma" w:cs="Tahoma"/>
        <w:noProof/>
        <w:sz w:val="18"/>
      </w:rPr>
      <mc:AlternateContent>
        <mc:Choice Requires="wps">
          <w:drawing>
            <wp:anchor distT="0" distB="0" distL="114300" distR="114300" simplePos="0" relativeHeight="251659264" behindDoc="1" locked="1" layoutInCell="1" allowOverlap="1" wp14:anchorId="2E465EAB" wp14:editId="43AB6F5E">
              <wp:simplePos x="0" y="0"/>
              <wp:positionH relativeFrom="margin">
                <wp:align>left</wp:align>
              </wp:positionH>
              <wp:positionV relativeFrom="page">
                <wp:posOffset>852170</wp:posOffset>
              </wp:positionV>
              <wp:extent cx="6519545" cy="685800"/>
              <wp:effectExtent l="0" t="0" r="0" b="0"/>
              <wp:wrapNone/>
              <wp:docPr id="30141" name="Pole tekstowe 30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954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5FA7" w14:textId="77777777" w:rsidR="00430A42" w:rsidRPr="00A670D5" w:rsidRDefault="00430A42" w:rsidP="00430A42">
                          <w:pPr>
                            <w:spacing w:after="0"/>
                            <w:jc w:val="center"/>
                            <w:rPr>
                              <w:rFonts w:ascii="Arial" w:hAnsi="Arial" w:cs="Arial"/>
                              <w:i/>
                              <w:iCs/>
                              <w:smallCaps/>
                              <w:spacing w:val="5"/>
                              <w:sz w:val="13"/>
                              <w:szCs w:val="13"/>
                              <w:lang w:val="en-US"/>
                            </w:rPr>
                          </w:pPr>
                          <w:r w:rsidRPr="00A670D5">
                            <w:rPr>
                              <w:rFonts w:ascii="Arial" w:hAnsi="Arial" w:cs="Arial"/>
                              <w:i/>
                              <w:iCs/>
                              <w:smallCaps/>
                              <w:spacing w:val="5"/>
                              <w:sz w:val="13"/>
                              <w:szCs w:val="13"/>
                              <w:lang w:val="en"/>
                            </w:rPr>
                            <w:t>SPINAKER – Intensive International Education Programs 2021</w:t>
                          </w:r>
                        </w:p>
                        <w:p w14:paraId="78C27C4E" w14:textId="77777777" w:rsidR="00430A42" w:rsidRPr="003768D9" w:rsidRDefault="00430A42" w:rsidP="00430A42">
                          <w:pPr>
                            <w:spacing w:after="0"/>
                            <w:jc w:val="center"/>
                            <w:rPr>
                              <w:rFonts w:ascii="Arial" w:hAnsi="Arial" w:cs="Arial"/>
                              <w:i/>
                              <w:iCs/>
                              <w:smallCaps/>
                              <w:spacing w:val="5"/>
                              <w:sz w:val="13"/>
                              <w:szCs w:val="13"/>
                              <w:lang w:val="en-US"/>
                            </w:rPr>
                          </w:pPr>
                          <w:r w:rsidRPr="003768D9">
                            <w:rPr>
                              <w:rFonts w:ascii="Arial" w:hAnsi="Arial" w:cs="Arial"/>
                              <w:i/>
                              <w:iCs/>
                              <w:smallCaps/>
                              <w:spacing w:val="5"/>
                              <w:sz w:val="13"/>
                              <w:szCs w:val="13"/>
                              <w:lang w:val="en-US"/>
                            </w:rPr>
                            <w:t>Project title:</w:t>
                          </w:r>
                        </w:p>
                        <w:p w14:paraId="5827B917" w14:textId="77777777" w:rsidR="00430A42" w:rsidRPr="00A670D5" w:rsidRDefault="00430A42" w:rsidP="00430A42">
                          <w:pPr>
                            <w:spacing w:after="0"/>
                            <w:jc w:val="center"/>
                            <w:rPr>
                              <w:rFonts w:ascii="Arial" w:hAnsi="Arial" w:cs="Arial"/>
                              <w:smallCaps/>
                              <w:spacing w:val="5"/>
                              <w:sz w:val="13"/>
                              <w:szCs w:val="13"/>
                              <w:lang w:val="en-US"/>
                            </w:rPr>
                          </w:pPr>
                          <w:r w:rsidRPr="00A670D5">
                            <w:rPr>
                              <w:rFonts w:ascii="Arial" w:hAnsi="Arial" w:cs="Arial"/>
                              <w:smallCaps/>
                              <w:spacing w:val="5"/>
                              <w:sz w:val="13"/>
                              <w:szCs w:val="13"/>
                              <w:lang w:val="en"/>
                            </w:rPr>
                            <w:t>Design thinking in the search for innovative solutions in an international environment</w:t>
                          </w:r>
                        </w:p>
                        <w:p w14:paraId="06F491D5" w14:textId="161D46D9" w:rsidR="00430A42" w:rsidRPr="00C708FA" w:rsidRDefault="00430A42" w:rsidP="00430A42">
                          <w:pPr>
                            <w:spacing w:after="0"/>
                            <w:jc w:val="center"/>
                            <w:rPr>
                              <w:rStyle w:val="Tytuksiki"/>
                              <w:rFonts w:ascii="Arial" w:hAnsi="Arial" w:cs="Calibri"/>
                              <w:b w:val="0"/>
                              <w:bCs w:val="0"/>
                              <w:sz w:val="13"/>
                              <w:szCs w:val="13"/>
                              <w:lang w:val="en-US"/>
                            </w:rPr>
                          </w:pPr>
                          <w:r w:rsidRPr="00C708FA">
                            <w:rPr>
                              <w:rStyle w:val="Tytuksiki"/>
                              <w:rFonts w:ascii="Arial" w:hAnsi="Arial" w:cs="Calibri"/>
                              <w:sz w:val="13"/>
                              <w:szCs w:val="13"/>
                              <w:lang w:val="en-US"/>
                            </w:rPr>
                            <w:t xml:space="preserve">CO-FINANCED FROM THE EUROPEAN UNION FROM THE EUROPEAN SOCIAL FUND UNDER THE OPERATIONAL PROGRAM </w:t>
                          </w:r>
                        </w:p>
                        <w:p w14:paraId="6F8B501F" w14:textId="77777777" w:rsidR="00430A42" w:rsidRPr="00C708FA" w:rsidRDefault="00430A42" w:rsidP="00430A42">
                          <w:pPr>
                            <w:spacing w:after="0"/>
                            <w:jc w:val="center"/>
                            <w:rPr>
                              <w:rFonts w:ascii="Arial" w:hAnsi="Arial" w:cs="Calibri"/>
                              <w:b/>
                              <w:bCs/>
                              <w:sz w:val="14"/>
                              <w:szCs w:val="14"/>
                              <w:lang w:val="en-US"/>
                            </w:rPr>
                          </w:pPr>
                          <w:r w:rsidRPr="00C708FA">
                            <w:rPr>
                              <w:rStyle w:val="Tytuksiki"/>
                              <w:rFonts w:ascii="Arial" w:hAnsi="Arial" w:cs="Calibri"/>
                              <w:sz w:val="13"/>
                              <w:szCs w:val="13"/>
                              <w:lang w:val="en-US"/>
                            </w:rPr>
                            <w:t>KNOWLEDGE EDUCATION DEVELOPMENT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465EAB" id="_x0000_t202" coordsize="21600,21600" o:spt="202" path="m,l,21600r21600,l21600,xe">
              <v:stroke joinstyle="miter"/>
              <v:path gradientshapeok="t" o:connecttype="rect"/>
            </v:shapetype>
            <v:shape id="Pole tekstowe 30141" o:spid="_x0000_s1026" type="#_x0000_t202" style="position:absolute;left:0;text-align:left;margin-left:0;margin-top:67.1pt;width:513.35pt;height:54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" stroked="f">
              <v:textbox>
                <w:txbxContent>
                  <w:p w14:paraId="56E05FA7" w14:textId="77777777" w:rsidR="00430A42" w:rsidRPr="00A670D5" w:rsidRDefault="00430A42" w:rsidP="00430A42">
                    <w:pPr>
                      <w:spacing w:after="0"/>
                      <w:jc w:val="center"/>
                      <w:rPr>
                        <w:rFonts w:ascii="Arial" w:hAnsi="Arial" w:cs="Arial"/>
                        <w:i/>
                        <w:iCs/>
                        <w:smallCaps/>
                        <w:spacing w:val="5"/>
                        <w:sz w:val="13"/>
                        <w:szCs w:val="13"/>
                        <w:lang w:val="en-US"/>
                      </w:rPr>
                    </w:pPr>
                    <w:r w:rsidRPr="00A670D5">
                      <w:rPr>
                        <w:rFonts w:ascii="Arial" w:hAnsi="Arial" w:cs="Arial"/>
                        <w:i/>
                        <w:iCs/>
                        <w:smallCaps/>
                        <w:spacing w:val="5"/>
                        <w:sz w:val="13"/>
                        <w:szCs w:val="13"/>
                        <w:lang w:val="en"/>
                      </w:rPr>
                      <w:t>SPINAKER – Intensive International Education Programs 2021</w:t>
                    </w:r>
                  </w:p>
                  <w:p w14:paraId="78C27C4E" w14:textId="77777777" w:rsidR="00430A42" w:rsidRPr="003768D9" w:rsidRDefault="00430A42" w:rsidP="00430A42">
                    <w:pPr>
                      <w:spacing w:after="0"/>
                      <w:jc w:val="center"/>
                      <w:rPr>
                        <w:rFonts w:ascii="Arial" w:hAnsi="Arial" w:cs="Arial"/>
                        <w:i/>
                        <w:iCs/>
                        <w:smallCaps/>
                        <w:spacing w:val="5"/>
                        <w:sz w:val="13"/>
                        <w:szCs w:val="13"/>
                        <w:lang w:val="en-US"/>
                      </w:rPr>
                    </w:pPr>
                    <w:r w:rsidRPr="003768D9">
                      <w:rPr>
                        <w:rFonts w:ascii="Arial" w:hAnsi="Arial" w:cs="Arial"/>
                        <w:i/>
                        <w:iCs/>
                        <w:smallCaps/>
                        <w:spacing w:val="5"/>
                        <w:sz w:val="13"/>
                        <w:szCs w:val="13"/>
                        <w:lang w:val="en-US"/>
                      </w:rPr>
                      <w:t>Project title:</w:t>
                    </w:r>
                  </w:p>
                  <w:p w14:paraId="5827B917" w14:textId="77777777" w:rsidR="00430A42" w:rsidRPr="00A670D5" w:rsidRDefault="00430A42" w:rsidP="00430A42">
                    <w:pPr>
                      <w:spacing w:after="0"/>
                      <w:jc w:val="center"/>
                      <w:rPr>
                        <w:rFonts w:ascii="Arial" w:hAnsi="Arial" w:cs="Arial"/>
                        <w:smallCaps/>
                        <w:spacing w:val="5"/>
                        <w:sz w:val="13"/>
                        <w:szCs w:val="13"/>
                        <w:lang w:val="en-US"/>
                      </w:rPr>
                    </w:pPr>
                    <w:r w:rsidRPr="00A670D5">
                      <w:rPr>
                        <w:rFonts w:ascii="Arial" w:hAnsi="Arial" w:cs="Arial"/>
                        <w:smallCaps/>
                        <w:spacing w:val="5"/>
                        <w:sz w:val="13"/>
                        <w:szCs w:val="13"/>
                        <w:lang w:val="en"/>
                      </w:rPr>
                      <w:t>Design thinking in the search for innovative solutions in an international environment</w:t>
                    </w:r>
                  </w:p>
                  <w:p w14:paraId="06F491D5" w14:textId="161D46D9" w:rsidR="00430A42" w:rsidRPr="00C708FA" w:rsidRDefault="00430A42" w:rsidP="00430A42">
                    <w:pPr>
                      <w:spacing w:after="0"/>
                      <w:jc w:val="center"/>
                      <w:rPr>
                        <w:rStyle w:val="Tytuksiki"/>
                        <w:rFonts w:ascii="Arial" w:hAnsi="Arial" w:cs="Calibri"/>
                        <w:b w:val="0"/>
                        <w:bCs w:val="0"/>
                        <w:sz w:val="13"/>
                        <w:szCs w:val="13"/>
                        <w:lang w:val="en-US"/>
                      </w:rPr>
                    </w:pPr>
                    <w:r w:rsidRPr="00C708FA">
                      <w:rPr>
                        <w:rStyle w:val="Tytuksiki"/>
                        <w:rFonts w:ascii="Arial" w:hAnsi="Arial" w:cs="Calibri"/>
                        <w:sz w:val="13"/>
                        <w:szCs w:val="13"/>
                        <w:lang w:val="en-US"/>
                      </w:rPr>
                      <w:t xml:space="preserve">CO-FINANCED FROM THE EUROPEAN UNION FROM THE EUROPEAN SOCIAL FUND UNDER THE OPERATIONAL PROGRAM </w:t>
                    </w:r>
                  </w:p>
                  <w:p w14:paraId="6F8B501F" w14:textId="77777777" w:rsidR="00430A42" w:rsidRPr="00C708FA" w:rsidRDefault="00430A42" w:rsidP="00430A42">
                    <w:pPr>
                      <w:spacing w:after="0"/>
                      <w:jc w:val="center"/>
                      <w:rPr>
                        <w:rFonts w:ascii="Arial" w:hAnsi="Arial" w:cs="Calibri"/>
                        <w:b/>
                        <w:bCs/>
                        <w:sz w:val="14"/>
                        <w:szCs w:val="14"/>
                        <w:lang w:val="en-US"/>
                      </w:rPr>
                    </w:pPr>
                    <w:r w:rsidRPr="00C708FA">
                      <w:rPr>
                        <w:rStyle w:val="Tytuksiki"/>
                        <w:rFonts w:ascii="Arial" w:hAnsi="Arial" w:cs="Calibri"/>
                        <w:sz w:val="13"/>
                        <w:szCs w:val="13"/>
                        <w:lang w:val="en-US"/>
                      </w:rPr>
                      <w:t>KNOWLEDGE EDUCATION DEVELOPMENT</w:t>
                    </w:r>
                  </w:p>
                </w:txbxContent>
              </v:textbox>
              <w10:wrap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38155A"/>
    <w:multiLevelType w:val="hybridMultilevel"/>
    <w:tmpl w:val="94AE63F8"/>
    <w:lvl w:ilvl="0" w:tplc="A4E6B4B6">
      <w:start w:val="1"/>
      <w:numFmt w:val="decimal"/>
      <w:lvlText w:val="%1."/>
      <w:lvlJc w:val="left"/>
      <w:pPr>
        <w:ind w:left="461"/>
      </w:pPr>
      <w:rPr>
        <w:rFonts w:asciiTheme="minorHAnsi" w:eastAsia="Verdan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969EADEE">
      <w:start w:val="1"/>
      <w:numFmt w:val="lowerLetter"/>
      <w:lvlText w:val="%2."/>
      <w:lvlJc w:val="left"/>
      <w:pPr>
        <w:ind w:left="1450"/>
      </w:pPr>
      <w:rPr>
        <w:rFonts w:ascii="Arial" w:eastAsia="Verdana" w:hAnsi="Arial" w:cs="Arial" w:hint="default"/>
        <w:b w:val="0"/>
        <w:i w:val="0"/>
        <w:strike w:val="0"/>
        <w:dstrike w:val="0"/>
        <w:color w:val="000000"/>
        <w:sz w:val="20"/>
        <w:szCs w:val="20"/>
        <w:u w:val="none" w:color="000000"/>
        <w:bdr w:val="none" w:sz="0" w:space="0" w:color="auto"/>
        <w:shd w:val="clear" w:color="auto" w:fill="auto"/>
        <w:vertAlign w:val="baseline"/>
      </w:rPr>
    </w:lvl>
    <w:lvl w:ilvl="2" w:tplc="CA04870C">
      <w:start w:val="1"/>
      <w:numFmt w:val="lowerRoman"/>
      <w:lvlText w:val="%3"/>
      <w:lvlJc w:val="left"/>
      <w:pPr>
        <w:ind w:left="21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18C7AEA">
      <w:start w:val="1"/>
      <w:numFmt w:val="decimal"/>
      <w:lvlText w:val="%4"/>
      <w:lvlJc w:val="left"/>
      <w:pPr>
        <w:ind w:left="28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F09C2138">
      <w:start w:val="1"/>
      <w:numFmt w:val="lowerLetter"/>
      <w:lvlText w:val="%5"/>
      <w:lvlJc w:val="left"/>
      <w:pPr>
        <w:ind w:left="36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540717A">
      <w:start w:val="1"/>
      <w:numFmt w:val="lowerRoman"/>
      <w:lvlText w:val="%6"/>
      <w:lvlJc w:val="left"/>
      <w:pPr>
        <w:ind w:left="43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540B944">
      <w:start w:val="1"/>
      <w:numFmt w:val="decimal"/>
      <w:lvlText w:val="%7"/>
      <w:lvlJc w:val="left"/>
      <w:pPr>
        <w:ind w:left="50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E60FB2">
      <w:start w:val="1"/>
      <w:numFmt w:val="lowerLetter"/>
      <w:lvlText w:val="%8"/>
      <w:lvlJc w:val="left"/>
      <w:pPr>
        <w:ind w:left="57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57E48B2">
      <w:start w:val="1"/>
      <w:numFmt w:val="lowerRoman"/>
      <w:lvlText w:val="%9"/>
      <w:lvlJc w:val="left"/>
      <w:pPr>
        <w:ind w:left="64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8985FF0"/>
    <w:multiLevelType w:val="multilevel"/>
    <w:tmpl w:val="2132CF40"/>
    <w:lvl w:ilvl="0">
      <w:start w:val="1"/>
      <w:numFmt w:val="decimal"/>
      <w:lvlText w:val="%1."/>
      <w:lvlJc w:val="left"/>
      <w:pPr>
        <w:ind w:left="720" w:hanging="360"/>
      </w:pPr>
    </w:lvl>
    <w:lvl w:ilvl="1">
      <w:start w:val="1"/>
      <w:numFmt w:val="decimal"/>
      <w:isLgl/>
      <w:lvlText w:val="%1.%2"/>
      <w:lvlJc w:val="left"/>
      <w:pPr>
        <w:ind w:left="1145" w:hanging="72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615" w:hanging="1800"/>
      </w:pPr>
      <w:rPr>
        <w:rFonts w:hint="default"/>
      </w:rPr>
    </w:lvl>
    <w:lvl w:ilvl="8">
      <w:start w:val="1"/>
      <w:numFmt w:val="decimal"/>
      <w:isLgl/>
      <w:lvlText w:val="%1.%2.%3.%4.%5.%6.%7.%8.%9"/>
      <w:lvlJc w:val="left"/>
      <w:pPr>
        <w:ind w:left="3040" w:hanging="2160"/>
      </w:pPr>
      <w:rPr>
        <w:rFonts w:hint="default"/>
      </w:rPr>
    </w:lvl>
  </w:abstractNum>
  <w:abstractNum w:abstractNumId="4" w15:restartNumberingAfterBreak="0">
    <w:nsid w:val="0FE4477B"/>
    <w:multiLevelType w:val="hybridMultilevel"/>
    <w:tmpl w:val="0484AEFA"/>
    <w:lvl w:ilvl="0" w:tplc="D7964F32">
      <w:start w:val="2"/>
      <w:numFmt w:val="lowerLetter"/>
      <w:lvlText w:val="%1)"/>
      <w:lvlJc w:val="left"/>
      <w:pPr>
        <w:ind w:left="1428" w:hanging="360"/>
      </w:pPr>
      <w:rPr>
        <w:rFonts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47078A"/>
    <w:multiLevelType w:val="hybridMultilevel"/>
    <w:tmpl w:val="65E22CD4"/>
    <w:lvl w:ilvl="0" w:tplc="1E4A4A2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D053C8"/>
    <w:multiLevelType w:val="hybridMultilevel"/>
    <w:tmpl w:val="CD16816A"/>
    <w:lvl w:ilvl="0" w:tplc="FFFFFFFF">
      <w:start w:val="1"/>
      <w:numFmt w:val="lowerLetter"/>
      <w:lvlText w:val="%1)"/>
      <w:lvlJc w:val="left"/>
      <w:pPr>
        <w:ind w:left="1287"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3957B3"/>
    <w:multiLevelType w:val="hybridMultilevel"/>
    <w:tmpl w:val="725E01DA"/>
    <w:lvl w:ilvl="0" w:tplc="04150017">
      <w:start w:val="1"/>
      <w:numFmt w:val="lowerLetter"/>
      <w:lvlText w:val="%1)"/>
      <w:lvlJc w:val="left"/>
      <w:pPr>
        <w:ind w:left="1428"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3C96164C"/>
    <w:multiLevelType w:val="hybridMultilevel"/>
    <w:tmpl w:val="1B0CF1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C04E61"/>
    <w:multiLevelType w:val="hybridMultilevel"/>
    <w:tmpl w:val="A6F0AE92"/>
    <w:lvl w:ilvl="0" w:tplc="04150017">
      <w:start w:val="1"/>
      <w:numFmt w:val="lowerLetter"/>
      <w:lvlText w:val="%1)"/>
      <w:lvlJc w:val="left"/>
      <w:pPr>
        <w:ind w:left="1287"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0"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1E38B5"/>
    <w:multiLevelType w:val="hybridMultilevel"/>
    <w:tmpl w:val="A7D66E4A"/>
    <w:lvl w:ilvl="0" w:tplc="8C3EBD80">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F60702"/>
    <w:multiLevelType w:val="hybridMultilevel"/>
    <w:tmpl w:val="32C29B9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9695406"/>
    <w:multiLevelType w:val="hybridMultilevel"/>
    <w:tmpl w:val="3758BC64"/>
    <w:lvl w:ilvl="0" w:tplc="BF8E3C74">
      <w:start w:val="1"/>
      <w:numFmt w:val="bullet"/>
      <w:lvlText w:val=""/>
      <w:lvlJc w:val="left"/>
      <w:pPr>
        <w:ind w:left="1287" w:hanging="360"/>
      </w:pPr>
      <w:rPr>
        <w:rFonts w:ascii="Symbol" w:hAnsi="Symbol" w:hint="default"/>
      </w:rPr>
    </w:lvl>
    <w:lvl w:ilvl="1" w:tplc="EBBE6C64">
      <w:start w:val="1"/>
      <w:numFmt w:val="bullet"/>
      <w:lvlText w:val=""/>
      <w:lvlJc w:val="left"/>
      <w:pPr>
        <w:ind w:left="720" w:hanging="360"/>
      </w:pPr>
      <w:rPr>
        <w:rFonts w:ascii="Symbol" w:hAnsi="Symbol"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5B104E12"/>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1C1FC1"/>
    <w:multiLevelType w:val="hybridMultilevel"/>
    <w:tmpl w:val="19762188"/>
    <w:lvl w:ilvl="0" w:tplc="EBBE6C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9176256"/>
    <w:multiLevelType w:val="hybridMultilevel"/>
    <w:tmpl w:val="A6F0AE92"/>
    <w:lvl w:ilvl="0" w:tplc="FFFFFFFF">
      <w:start w:val="1"/>
      <w:numFmt w:val="lowerLetter"/>
      <w:lvlText w:val="%1)"/>
      <w:lvlJc w:val="left"/>
      <w:pPr>
        <w:ind w:left="1287"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1" w15:restartNumberingAfterBreak="0">
    <w:nsid w:val="6A4A6DD5"/>
    <w:multiLevelType w:val="hybridMultilevel"/>
    <w:tmpl w:val="5CD60BD8"/>
    <w:lvl w:ilvl="0" w:tplc="FFFFFFFF">
      <w:start w:val="1"/>
      <w:numFmt w:val="decimal"/>
      <w:lvlText w:val="%1)"/>
      <w:lvlJc w:val="left"/>
      <w:pPr>
        <w:ind w:left="720" w:hanging="360"/>
      </w:pPr>
      <w:rPr>
        <w:rFonts w:hint="default"/>
      </w:rPr>
    </w:lvl>
    <w:lvl w:ilvl="1" w:tplc="870678B4">
      <w:start w:val="3"/>
      <w:numFmt w:val="decimal"/>
      <w:lvlText w:val="%2."/>
      <w:lvlJc w:val="left"/>
      <w:pPr>
        <w:ind w:left="1440" w:hanging="360"/>
      </w:pPr>
      <w:rPr>
        <w:rFonts w:hint="default"/>
        <w:b w:val="0"/>
      </w:rPr>
    </w:lvl>
    <w:lvl w:ilvl="2" w:tplc="FFFFFFFF">
      <w:start w:val="1"/>
      <w:numFmt w:val="bullet"/>
      <w:lvlText w:val=""/>
      <w:lvlJc w:val="left"/>
      <w:pPr>
        <w:ind w:left="2340" w:hanging="360"/>
      </w:pPr>
      <w:rPr>
        <w:rFonts w:ascii="Symbol" w:hAnsi="Symbol" w:hint="default"/>
      </w:rPr>
    </w:lvl>
    <w:lvl w:ilvl="3" w:tplc="FFFFFFFF">
      <w:start w:val="8"/>
      <w:numFmt w:val="upperRoman"/>
      <w:lvlText w:val="%4."/>
      <w:lvlJc w:val="left"/>
      <w:pPr>
        <w:ind w:left="3240" w:hanging="720"/>
      </w:pPr>
      <w:rPr>
        <w:rFonts w:hint="default"/>
        <w:b/>
        <w:b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AB841B2"/>
    <w:multiLevelType w:val="hybridMultilevel"/>
    <w:tmpl w:val="1D7461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647275472">
    <w:abstractNumId w:val="13"/>
  </w:num>
  <w:num w:numId="2" w16cid:durableId="1643269497">
    <w:abstractNumId w:val="0"/>
  </w:num>
  <w:num w:numId="3" w16cid:durableId="1991864734">
    <w:abstractNumId w:val="11"/>
  </w:num>
  <w:num w:numId="4" w16cid:durableId="489517315">
    <w:abstractNumId w:val="18"/>
  </w:num>
  <w:num w:numId="5" w16cid:durableId="199169534">
    <w:abstractNumId w:val="14"/>
  </w:num>
  <w:num w:numId="6" w16cid:durableId="1113593553">
    <w:abstractNumId w:val="10"/>
  </w:num>
  <w:num w:numId="7" w16cid:durableId="232934009">
    <w:abstractNumId w:val="1"/>
  </w:num>
  <w:num w:numId="8" w16cid:durableId="675956562">
    <w:abstractNumId w:val="3"/>
  </w:num>
  <w:num w:numId="9" w16cid:durableId="260069272">
    <w:abstractNumId w:val="8"/>
  </w:num>
  <w:num w:numId="10" w16cid:durableId="1450471098">
    <w:abstractNumId w:val="17"/>
  </w:num>
  <w:num w:numId="11" w16cid:durableId="757217712">
    <w:abstractNumId w:val="16"/>
  </w:num>
  <w:num w:numId="12" w16cid:durableId="1659336483">
    <w:abstractNumId w:val="15"/>
  </w:num>
  <w:num w:numId="13" w16cid:durableId="1668897615">
    <w:abstractNumId w:val="22"/>
  </w:num>
  <w:num w:numId="14" w16cid:durableId="1882016150">
    <w:abstractNumId w:val="2"/>
  </w:num>
  <w:num w:numId="15" w16cid:durableId="2075199538">
    <w:abstractNumId w:val="12"/>
  </w:num>
  <w:num w:numId="16" w16cid:durableId="1765224784">
    <w:abstractNumId w:val="21"/>
  </w:num>
  <w:num w:numId="17" w16cid:durableId="1210069998">
    <w:abstractNumId w:val="7"/>
  </w:num>
  <w:num w:numId="18" w16cid:durableId="980843053">
    <w:abstractNumId w:val="19"/>
  </w:num>
  <w:num w:numId="19" w16cid:durableId="465049021">
    <w:abstractNumId w:val="5"/>
  </w:num>
  <w:num w:numId="20" w16cid:durableId="517160678">
    <w:abstractNumId w:val="9"/>
  </w:num>
  <w:num w:numId="21" w16cid:durableId="1175455113">
    <w:abstractNumId w:val="20"/>
  </w:num>
  <w:num w:numId="22" w16cid:durableId="1270702741">
    <w:abstractNumId w:val="6"/>
  </w:num>
  <w:num w:numId="23" w16cid:durableId="12956773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16AAD"/>
    <w:rsid w:val="00024066"/>
    <w:rsid w:val="0004253B"/>
    <w:rsid w:val="000613EB"/>
    <w:rsid w:val="000809B6"/>
    <w:rsid w:val="000817F4"/>
    <w:rsid w:val="00093BB1"/>
    <w:rsid w:val="000B1025"/>
    <w:rsid w:val="000B1F47"/>
    <w:rsid w:val="000C021E"/>
    <w:rsid w:val="000D03AF"/>
    <w:rsid w:val="000D73C4"/>
    <w:rsid w:val="000E4D37"/>
    <w:rsid w:val="000F1229"/>
    <w:rsid w:val="000F2452"/>
    <w:rsid w:val="000F4C8A"/>
    <w:rsid w:val="0010384A"/>
    <w:rsid w:val="00103B61"/>
    <w:rsid w:val="0011121A"/>
    <w:rsid w:val="00117FB7"/>
    <w:rsid w:val="00140E2D"/>
    <w:rsid w:val="001448FB"/>
    <w:rsid w:val="001670F2"/>
    <w:rsid w:val="001807BF"/>
    <w:rsid w:val="00190D6E"/>
    <w:rsid w:val="00193E01"/>
    <w:rsid w:val="001957C5"/>
    <w:rsid w:val="001C6945"/>
    <w:rsid w:val="001D3A19"/>
    <w:rsid w:val="001D4C90"/>
    <w:rsid w:val="001F4C82"/>
    <w:rsid w:val="002016D6"/>
    <w:rsid w:val="002129EF"/>
    <w:rsid w:val="002167D3"/>
    <w:rsid w:val="00216F95"/>
    <w:rsid w:val="0024732C"/>
    <w:rsid w:val="0025263C"/>
    <w:rsid w:val="0025358A"/>
    <w:rsid w:val="00253BDF"/>
    <w:rsid w:val="00255142"/>
    <w:rsid w:val="00256BBF"/>
    <w:rsid w:val="00267089"/>
    <w:rsid w:val="00274F85"/>
    <w:rsid w:val="0027560C"/>
    <w:rsid w:val="00287BCD"/>
    <w:rsid w:val="002A1566"/>
    <w:rsid w:val="002B66EE"/>
    <w:rsid w:val="002C42F8"/>
    <w:rsid w:val="002C4948"/>
    <w:rsid w:val="002D5692"/>
    <w:rsid w:val="002E641A"/>
    <w:rsid w:val="00300674"/>
    <w:rsid w:val="00304292"/>
    <w:rsid w:val="00307A36"/>
    <w:rsid w:val="00313911"/>
    <w:rsid w:val="003178CE"/>
    <w:rsid w:val="003416FE"/>
    <w:rsid w:val="0034230E"/>
    <w:rsid w:val="003636E7"/>
    <w:rsid w:val="003761EA"/>
    <w:rsid w:val="0038231F"/>
    <w:rsid w:val="00392EC7"/>
    <w:rsid w:val="00394296"/>
    <w:rsid w:val="003A4927"/>
    <w:rsid w:val="003B214C"/>
    <w:rsid w:val="003B295A"/>
    <w:rsid w:val="003B690E"/>
    <w:rsid w:val="003C3002"/>
    <w:rsid w:val="003C3B64"/>
    <w:rsid w:val="003C4E34"/>
    <w:rsid w:val="003C58F8"/>
    <w:rsid w:val="003C5E1B"/>
    <w:rsid w:val="003D272A"/>
    <w:rsid w:val="003D7458"/>
    <w:rsid w:val="003E1710"/>
    <w:rsid w:val="003F024C"/>
    <w:rsid w:val="003F0F5D"/>
    <w:rsid w:val="003F6E17"/>
    <w:rsid w:val="00430A42"/>
    <w:rsid w:val="00434CC2"/>
    <w:rsid w:val="00466838"/>
    <w:rsid w:val="004761C6"/>
    <w:rsid w:val="00480577"/>
    <w:rsid w:val="00484F88"/>
    <w:rsid w:val="00485B8A"/>
    <w:rsid w:val="004972CF"/>
    <w:rsid w:val="004B00A9"/>
    <w:rsid w:val="004C43B8"/>
    <w:rsid w:val="004C5717"/>
    <w:rsid w:val="004F23F7"/>
    <w:rsid w:val="004F3005"/>
    <w:rsid w:val="00500358"/>
    <w:rsid w:val="005031A7"/>
    <w:rsid w:val="00520174"/>
    <w:rsid w:val="00520592"/>
    <w:rsid w:val="0052487A"/>
    <w:rsid w:val="00525621"/>
    <w:rsid w:val="0053130C"/>
    <w:rsid w:val="005319CA"/>
    <w:rsid w:val="00534BD3"/>
    <w:rsid w:val="00541E43"/>
    <w:rsid w:val="005430D4"/>
    <w:rsid w:val="005641F0"/>
    <w:rsid w:val="00574C33"/>
    <w:rsid w:val="005A73FB"/>
    <w:rsid w:val="005E176A"/>
    <w:rsid w:val="006440B0"/>
    <w:rsid w:val="0064500B"/>
    <w:rsid w:val="006507E4"/>
    <w:rsid w:val="00661B3E"/>
    <w:rsid w:val="00674133"/>
    <w:rsid w:val="00677C66"/>
    <w:rsid w:val="00687919"/>
    <w:rsid w:val="00692DF3"/>
    <w:rsid w:val="00693EEC"/>
    <w:rsid w:val="006979B0"/>
    <w:rsid w:val="006A107C"/>
    <w:rsid w:val="006A52B6"/>
    <w:rsid w:val="006E16A6"/>
    <w:rsid w:val="006F3D32"/>
    <w:rsid w:val="007118F0"/>
    <w:rsid w:val="00716A0C"/>
    <w:rsid w:val="00720DD3"/>
    <w:rsid w:val="00740E0D"/>
    <w:rsid w:val="00746532"/>
    <w:rsid w:val="007530E5"/>
    <w:rsid w:val="007840F2"/>
    <w:rsid w:val="007852B4"/>
    <w:rsid w:val="00791A4C"/>
    <w:rsid w:val="007936D6"/>
    <w:rsid w:val="0079713A"/>
    <w:rsid w:val="007D4BCD"/>
    <w:rsid w:val="007E25BD"/>
    <w:rsid w:val="007E2F69"/>
    <w:rsid w:val="00804F07"/>
    <w:rsid w:val="00830AB1"/>
    <w:rsid w:val="008430BF"/>
    <w:rsid w:val="0084469A"/>
    <w:rsid w:val="008479E2"/>
    <w:rsid w:val="008560CF"/>
    <w:rsid w:val="00874044"/>
    <w:rsid w:val="00875011"/>
    <w:rsid w:val="00892E48"/>
    <w:rsid w:val="00897086"/>
    <w:rsid w:val="008A5BE7"/>
    <w:rsid w:val="008C0905"/>
    <w:rsid w:val="008C6DF8"/>
    <w:rsid w:val="008D0487"/>
    <w:rsid w:val="008D4705"/>
    <w:rsid w:val="008E3274"/>
    <w:rsid w:val="008F3818"/>
    <w:rsid w:val="009129F3"/>
    <w:rsid w:val="00920F98"/>
    <w:rsid w:val="009301A2"/>
    <w:rsid w:val="009375EB"/>
    <w:rsid w:val="009469C7"/>
    <w:rsid w:val="00956C26"/>
    <w:rsid w:val="00975C49"/>
    <w:rsid w:val="009A397D"/>
    <w:rsid w:val="009C0C6C"/>
    <w:rsid w:val="009C6DDE"/>
    <w:rsid w:val="009D314C"/>
    <w:rsid w:val="009D5EFE"/>
    <w:rsid w:val="009E69CC"/>
    <w:rsid w:val="00A058AD"/>
    <w:rsid w:val="00A0658E"/>
    <w:rsid w:val="00A1401D"/>
    <w:rsid w:val="00A1471A"/>
    <w:rsid w:val="00A1685D"/>
    <w:rsid w:val="00A2453A"/>
    <w:rsid w:val="00A3431A"/>
    <w:rsid w:val="00A347DE"/>
    <w:rsid w:val="00A36E95"/>
    <w:rsid w:val="00A56074"/>
    <w:rsid w:val="00A56607"/>
    <w:rsid w:val="00A62798"/>
    <w:rsid w:val="00A776FE"/>
    <w:rsid w:val="00A838A5"/>
    <w:rsid w:val="00AB39E6"/>
    <w:rsid w:val="00AB5E32"/>
    <w:rsid w:val="00AB71A8"/>
    <w:rsid w:val="00AE6FF2"/>
    <w:rsid w:val="00AF33BF"/>
    <w:rsid w:val="00AF69CC"/>
    <w:rsid w:val="00B01B85"/>
    <w:rsid w:val="00B119F4"/>
    <w:rsid w:val="00B15219"/>
    <w:rsid w:val="00B154B4"/>
    <w:rsid w:val="00B22BBE"/>
    <w:rsid w:val="00B35FDB"/>
    <w:rsid w:val="00B37134"/>
    <w:rsid w:val="00B40FC8"/>
    <w:rsid w:val="00B80D0E"/>
    <w:rsid w:val="00B86885"/>
    <w:rsid w:val="00B973AF"/>
    <w:rsid w:val="00BD06C3"/>
    <w:rsid w:val="00BD7AF1"/>
    <w:rsid w:val="00BE07B9"/>
    <w:rsid w:val="00BF1F3F"/>
    <w:rsid w:val="00C00C2E"/>
    <w:rsid w:val="00C216AA"/>
    <w:rsid w:val="00C22538"/>
    <w:rsid w:val="00C4103F"/>
    <w:rsid w:val="00C456FB"/>
    <w:rsid w:val="00C57DEB"/>
    <w:rsid w:val="00C75633"/>
    <w:rsid w:val="00CA5F28"/>
    <w:rsid w:val="00CC0A24"/>
    <w:rsid w:val="00CC6896"/>
    <w:rsid w:val="00CE6400"/>
    <w:rsid w:val="00CF4A74"/>
    <w:rsid w:val="00D14B28"/>
    <w:rsid w:val="00D34D9A"/>
    <w:rsid w:val="00D409DE"/>
    <w:rsid w:val="00D42C9B"/>
    <w:rsid w:val="00D47D38"/>
    <w:rsid w:val="00D63104"/>
    <w:rsid w:val="00D7532C"/>
    <w:rsid w:val="00D95FBB"/>
    <w:rsid w:val="00DC3F44"/>
    <w:rsid w:val="00DC73F2"/>
    <w:rsid w:val="00DD146A"/>
    <w:rsid w:val="00DD3E9D"/>
    <w:rsid w:val="00DE67AF"/>
    <w:rsid w:val="00DE73EE"/>
    <w:rsid w:val="00E14552"/>
    <w:rsid w:val="00E15D59"/>
    <w:rsid w:val="00E21B42"/>
    <w:rsid w:val="00E30517"/>
    <w:rsid w:val="00E42CC3"/>
    <w:rsid w:val="00E55512"/>
    <w:rsid w:val="00E86A2B"/>
    <w:rsid w:val="00EA74CD"/>
    <w:rsid w:val="00EB3286"/>
    <w:rsid w:val="00EE4535"/>
    <w:rsid w:val="00EE7725"/>
    <w:rsid w:val="00EF741B"/>
    <w:rsid w:val="00EF74CA"/>
    <w:rsid w:val="00F014B6"/>
    <w:rsid w:val="00F053EC"/>
    <w:rsid w:val="00F2074D"/>
    <w:rsid w:val="00F33AC3"/>
    <w:rsid w:val="00F365F2"/>
    <w:rsid w:val="00F537D6"/>
    <w:rsid w:val="00F54680"/>
    <w:rsid w:val="00FB7965"/>
    <w:rsid w:val="00FC0667"/>
    <w:rsid w:val="00FD3522"/>
    <w:rsid w:val="00FE27BB"/>
    <w:rsid w:val="00FE77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62064B"/>
  <w15:docId w15:val="{3C27B9CD-B0C0-4410-A141-DD4148092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unhideWhenUsed/>
    <w:qFormat/>
    <w:rsid w:val="003F6E17"/>
    <w:pPr>
      <w:keepNext/>
      <w:keepLines/>
      <w:spacing w:after="0" w:line="277" w:lineRule="auto"/>
      <w:ind w:left="312" w:firstLine="77"/>
      <w:outlineLvl w:val="0"/>
    </w:pPr>
    <w:rPr>
      <w:rFonts w:ascii="Arial" w:eastAsia="Arial" w:hAnsi="Arial" w:cs="Arial"/>
      <w:b/>
      <w:color w:val="2F5496"/>
      <w:sz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wcity">
    <w:name w:val="Body Text Indent"/>
    <w:basedOn w:val="Normalny"/>
    <w:link w:val="TekstpodstawowywcityZnak"/>
    <w:rsid w:val="00480577"/>
    <w:pPr>
      <w:suppressAutoHyphens/>
      <w:overflowPunct w:val="0"/>
      <w:autoSpaceDE w:val="0"/>
      <w:spacing w:after="0" w:line="240" w:lineRule="auto"/>
      <w:ind w:firstLine="708"/>
      <w:jc w:val="both"/>
      <w:textAlignment w:val="baseline"/>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480577"/>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D95FBB"/>
    <w:rPr>
      <w:b/>
      <w:bCs/>
    </w:rPr>
  </w:style>
  <w:style w:type="character" w:customStyle="1" w:styleId="FontStyle44">
    <w:name w:val="Font Style44"/>
    <w:rsid w:val="009E69CC"/>
    <w:rPr>
      <w:rFonts w:ascii="Times New Roman" w:hAnsi="Times New Roman" w:cs="Times New Roman"/>
      <w:color w:val="000000"/>
      <w:sz w:val="22"/>
      <w:szCs w:val="22"/>
    </w:rPr>
  </w:style>
  <w:style w:type="character" w:customStyle="1" w:styleId="AkapitzlistZnak">
    <w:name w:val="Akapit z listą Znak"/>
    <w:aliases w:val="normalny tekst Znak"/>
    <w:link w:val="Akapitzlist"/>
    <w:uiPriority w:val="34"/>
    <w:locked/>
    <w:rsid w:val="002B66EE"/>
  </w:style>
  <w:style w:type="character" w:styleId="Tytuksiki">
    <w:name w:val="Book Title"/>
    <w:uiPriority w:val="33"/>
    <w:qFormat/>
    <w:rsid w:val="003F6E17"/>
    <w:rPr>
      <w:b/>
      <w:bCs/>
      <w:smallCaps/>
      <w:spacing w:val="5"/>
    </w:rPr>
  </w:style>
  <w:style w:type="table" w:styleId="Tabela-Siatka">
    <w:name w:val="Table Grid"/>
    <w:basedOn w:val="Standardowy"/>
    <w:uiPriority w:val="39"/>
    <w:rsid w:val="003F6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3F6E17"/>
    <w:rPr>
      <w:rFonts w:ascii="Arial" w:eastAsia="Arial" w:hAnsi="Arial" w:cs="Arial"/>
      <w:b/>
      <w:color w:val="2F5496"/>
      <w:sz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8AECC-B789-405E-8ED4-3EDD93579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1177</Words>
  <Characters>7063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Robert Stanisławski I82</cp:lastModifiedBy>
  <cp:revision>34</cp:revision>
  <cp:lastPrinted>2017-11-17T10:12:00Z</cp:lastPrinted>
  <dcterms:created xsi:type="dcterms:W3CDTF">2018-10-17T09:55:00Z</dcterms:created>
  <dcterms:modified xsi:type="dcterms:W3CDTF">2023-01-13T11:10:00Z</dcterms:modified>
</cp:coreProperties>
</file>